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214" w:rsidRPr="008876E2" w:rsidRDefault="0062236F" w:rsidP="00873500">
      <w:pPr>
        <w:spacing w:line="240" w:lineRule="auto"/>
        <w:jc w:val="center"/>
        <w:rPr>
          <w:rFonts w:ascii="Century Gothic" w:hAnsi="Century Gothic"/>
          <w:b/>
          <w:color w:val="244061" w:themeColor="accent1" w:themeShade="80"/>
          <w:spacing w:val="22"/>
          <w:sz w:val="48"/>
        </w:rPr>
      </w:pPr>
      <w:r w:rsidRPr="008876E2">
        <w:rPr>
          <w:rFonts w:ascii="Century Gothic" w:hAnsi="Century Gothic"/>
          <w:b/>
          <w:color w:val="244061" w:themeColor="accent1" w:themeShade="80"/>
          <w:spacing w:val="22"/>
          <w:sz w:val="48"/>
        </w:rPr>
        <w:t xml:space="preserve">TARIFFE SERVIZI </w:t>
      </w:r>
      <w:r w:rsidR="00080214" w:rsidRPr="008876E2">
        <w:rPr>
          <w:rFonts w:ascii="Century Gothic" w:hAnsi="Century Gothic"/>
          <w:b/>
          <w:color w:val="244061" w:themeColor="accent1" w:themeShade="80"/>
          <w:spacing w:val="22"/>
          <w:sz w:val="48"/>
        </w:rPr>
        <w:t xml:space="preserve">SCOLASTICI </w:t>
      </w:r>
    </w:p>
    <w:p w:rsidR="00F3206E" w:rsidRPr="008876E2" w:rsidRDefault="0062236F" w:rsidP="00873500">
      <w:pPr>
        <w:spacing w:line="240" w:lineRule="auto"/>
        <w:jc w:val="center"/>
        <w:rPr>
          <w:rFonts w:ascii="Century Gothic" w:hAnsi="Century Gothic"/>
          <w:b/>
          <w:color w:val="244061" w:themeColor="accent1" w:themeShade="80"/>
          <w:spacing w:val="22"/>
          <w:sz w:val="48"/>
        </w:rPr>
      </w:pPr>
      <w:r w:rsidRPr="008876E2">
        <w:rPr>
          <w:rFonts w:ascii="Century Gothic" w:hAnsi="Century Gothic"/>
          <w:b/>
          <w:color w:val="244061" w:themeColor="accent1" w:themeShade="80"/>
          <w:spacing w:val="22"/>
          <w:sz w:val="48"/>
        </w:rPr>
        <w:t>A DOMANDA INDIVIDUALE</w:t>
      </w:r>
    </w:p>
    <w:p w:rsidR="00943837" w:rsidRPr="008876E2" w:rsidRDefault="006D56AE" w:rsidP="00F3206E">
      <w:pPr>
        <w:pBdr>
          <w:bottom w:val="single" w:sz="12" w:space="1" w:color="auto"/>
        </w:pBdr>
        <w:jc w:val="center"/>
        <w:rPr>
          <w:rFonts w:ascii="Century Gothic" w:hAnsi="Century Gothic"/>
          <w:color w:val="1F497D" w:themeColor="text2"/>
        </w:rPr>
      </w:pPr>
      <w:r>
        <w:rPr>
          <w:rFonts w:ascii="Century Gothic" w:hAnsi="Century Gothic"/>
          <w:color w:val="1F497D" w:themeColor="text2"/>
        </w:rPr>
        <w:t>Anno finanziario 2024</w:t>
      </w:r>
      <w:bookmarkStart w:id="0" w:name="_GoBack"/>
      <w:bookmarkEnd w:id="0"/>
    </w:p>
    <w:p w:rsidR="00080214" w:rsidRDefault="00080214" w:rsidP="00F3206E">
      <w:pPr>
        <w:jc w:val="center"/>
        <w:rPr>
          <w:rFonts w:ascii="Century Gothic" w:hAnsi="Century Gothic"/>
          <w:sz w:val="24"/>
          <w:szCs w:val="24"/>
        </w:rPr>
      </w:pPr>
    </w:p>
    <w:p w:rsidR="008876E2" w:rsidRDefault="008876E2" w:rsidP="00080214">
      <w:pPr>
        <w:spacing w:line="240" w:lineRule="auto"/>
        <w:jc w:val="center"/>
        <w:rPr>
          <w:rFonts w:ascii="Century Gothic" w:hAnsi="Century Gothic"/>
          <w:b/>
          <w:spacing w:val="22"/>
          <w:sz w:val="36"/>
        </w:rPr>
      </w:pPr>
    </w:p>
    <w:p w:rsidR="00080214" w:rsidRPr="002C029C" w:rsidRDefault="00080214" w:rsidP="00080214">
      <w:pPr>
        <w:spacing w:line="240" w:lineRule="auto"/>
        <w:jc w:val="center"/>
        <w:rPr>
          <w:rFonts w:ascii="Century Gothic" w:hAnsi="Century Gothic"/>
          <w:b/>
          <w:spacing w:val="22"/>
          <w:sz w:val="36"/>
        </w:rPr>
      </w:pPr>
      <w:r w:rsidRPr="002C029C">
        <w:rPr>
          <w:rFonts w:ascii="Century Gothic" w:hAnsi="Century Gothic"/>
          <w:b/>
          <w:spacing w:val="22"/>
          <w:sz w:val="36"/>
        </w:rPr>
        <w:t>TARIFFE ASILI NIDO COMUNALI</w:t>
      </w:r>
    </w:p>
    <w:p w:rsidR="00080214" w:rsidRPr="00080214" w:rsidRDefault="00080214" w:rsidP="00080214">
      <w:pPr>
        <w:spacing w:line="240" w:lineRule="auto"/>
        <w:jc w:val="center"/>
        <w:rPr>
          <w:rFonts w:ascii="Century Gothic" w:hAnsi="Century Gothic"/>
          <w:b/>
          <w:spacing w:val="22"/>
          <w:sz w:val="20"/>
        </w:rPr>
      </w:pPr>
    </w:p>
    <w:tbl>
      <w:tblPr>
        <w:tblStyle w:val="TableNormal"/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2"/>
        <w:gridCol w:w="3828"/>
        <w:gridCol w:w="2835"/>
      </w:tblGrid>
      <w:tr w:rsidR="00050287" w:rsidRPr="00F3206E" w:rsidTr="00080214">
        <w:trPr>
          <w:trHeight w:val="397"/>
          <w:jc w:val="center"/>
        </w:trPr>
        <w:tc>
          <w:tcPr>
            <w:tcW w:w="4410" w:type="dxa"/>
            <w:gridSpan w:val="2"/>
            <w:shd w:val="clear" w:color="auto" w:fill="C6D9F1" w:themeFill="text2" w:themeFillTint="33"/>
          </w:tcPr>
          <w:p w:rsidR="00050287" w:rsidRPr="00F3206E" w:rsidRDefault="00050287" w:rsidP="00F3206E">
            <w:pPr>
              <w:pStyle w:val="TableParagraph"/>
              <w:spacing w:before="21" w:line="240" w:lineRule="auto"/>
              <w:ind w:left="-3"/>
              <w:rPr>
                <w:rFonts w:ascii="Century Gothic" w:hAnsi="Century Gothic"/>
                <w:b/>
                <w:sz w:val="24"/>
              </w:rPr>
            </w:pPr>
            <w:r w:rsidRPr="000A0ADE">
              <w:rPr>
                <w:rFonts w:ascii="Century Gothic" w:hAnsi="Century Gothic"/>
                <w:b/>
                <w:sz w:val="24"/>
              </w:rPr>
              <w:t>fascia ISEE di riferimento</w:t>
            </w:r>
          </w:p>
        </w:tc>
        <w:tc>
          <w:tcPr>
            <w:tcW w:w="2835" w:type="dxa"/>
            <w:shd w:val="clear" w:color="auto" w:fill="C6D9F1" w:themeFill="text2" w:themeFillTint="33"/>
          </w:tcPr>
          <w:p w:rsidR="00050287" w:rsidRPr="00F3206E" w:rsidRDefault="00050287" w:rsidP="00F3206E">
            <w:pPr>
              <w:pStyle w:val="TableParagraph"/>
              <w:spacing w:before="21" w:line="240" w:lineRule="auto"/>
              <w:ind w:left="105" w:right="109"/>
              <w:rPr>
                <w:rFonts w:ascii="Century Gothic" w:hAnsi="Century Gothic"/>
                <w:b/>
                <w:sz w:val="24"/>
              </w:rPr>
            </w:pPr>
            <w:r w:rsidRPr="00F3206E">
              <w:rPr>
                <w:rFonts w:ascii="Century Gothic" w:hAnsi="Century Gothic"/>
                <w:b/>
                <w:sz w:val="24"/>
              </w:rPr>
              <w:t>RETTA</w:t>
            </w:r>
          </w:p>
        </w:tc>
      </w:tr>
      <w:tr w:rsidR="00F3206E" w:rsidRPr="00F3206E" w:rsidTr="00080214">
        <w:trPr>
          <w:trHeight w:val="397"/>
          <w:jc w:val="center"/>
        </w:trPr>
        <w:tc>
          <w:tcPr>
            <w:tcW w:w="582" w:type="dxa"/>
          </w:tcPr>
          <w:p w:rsidR="00F3206E" w:rsidRPr="00F3206E" w:rsidRDefault="00F3206E" w:rsidP="002958BD">
            <w:pPr>
              <w:pStyle w:val="TableParagraph"/>
              <w:spacing w:line="269" w:lineRule="exact"/>
              <w:ind w:right="141"/>
              <w:jc w:val="right"/>
              <w:rPr>
                <w:rFonts w:ascii="Century Gothic" w:hAnsi="Century Gothic"/>
                <w:sz w:val="18"/>
                <w:szCs w:val="18"/>
              </w:rPr>
            </w:pPr>
            <w:r w:rsidRPr="00F3206E">
              <w:rPr>
                <w:rFonts w:ascii="Century Gothic" w:hAnsi="Century Gothic"/>
                <w:w w:val="99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:rsidR="00F3206E" w:rsidRPr="00F3206E" w:rsidRDefault="00F3206E" w:rsidP="00F3206E">
            <w:pPr>
              <w:pStyle w:val="TableParagraph"/>
              <w:spacing w:line="269" w:lineRule="exact"/>
              <w:ind w:left="-3"/>
              <w:rPr>
                <w:rFonts w:ascii="Century Gothic" w:hAnsi="Century Gothic"/>
              </w:rPr>
            </w:pPr>
            <w:r w:rsidRPr="00F3206E">
              <w:rPr>
                <w:rFonts w:ascii="Century Gothic" w:hAnsi="Century Gothic"/>
              </w:rPr>
              <w:t>0-5.000 €</w:t>
            </w:r>
          </w:p>
        </w:tc>
        <w:tc>
          <w:tcPr>
            <w:tcW w:w="2835" w:type="dxa"/>
            <w:vAlign w:val="center"/>
          </w:tcPr>
          <w:p w:rsidR="00F3206E" w:rsidRPr="00F3206E" w:rsidRDefault="00F3206E" w:rsidP="00F3206E">
            <w:pPr>
              <w:pStyle w:val="TableParagraph"/>
              <w:spacing w:line="269" w:lineRule="exact"/>
              <w:ind w:left="105" w:right="105"/>
              <w:rPr>
                <w:rFonts w:ascii="Century Gothic" w:hAnsi="Century Gothic"/>
              </w:rPr>
            </w:pPr>
            <w:r w:rsidRPr="00F3206E">
              <w:rPr>
                <w:rFonts w:ascii="Century Gothic" w:hAnsi="Century Gothic"/>
              </w:rPr>
              <w:t>0,00</w:t>
            </w:r>
            <w:r w:rsidR="00F020DF">
              <w:rPr>
                <w:rFonts w:ascii="Century Gothic" w:hAnsi="Century Gothic"/>
              </w:rPr>
              <w:t xml:space="preserve"> </w:t>
            </w:r>
            <w:r w:rsidRPr="00F3206E">
              <w:rPr>
                <w:rFonts w:ascii="Century Gothic" w:hAnsi="Century Gothic"/>
              </w:rPr>
              <w:t>€</w:t>
            </w:r>
          </w:p>
        </w:tc>
      </w:tr>
      <w:tr w:rsidR="00F3206E" w:rsidRPr="00F3206E" w:rsidTr="00080214">
        <w:trPr>
          <w:trHeight w:val="397"/>
          <w:jc w:val="center"/>
        </w:trPr>
        <w:tc>
          <w:tcPr>
            <w:tcW w:w="582" w:type="dxa"/>
            <w:shd w:val="clear" w:color="auto" w:fill="DDE9F7"/>
          </w:tcPr>
          <w:p w:rsidR="00F3206E" w:rsidRPr="00F3206E" w:rsidRDefault="00F3206E" w:rsidP="002958BD">
            <w:pPr>
              <w:pStyle w:val="TableParagraph"/>
              <w:spacing w:line="269" w:lineRule="exact"/>
              <w:ind w:right="141"/>
              <w:jc w:val="right"/>
              <w:rPr>
                <w:rFonts w:ascii="Century Gothic" w:hAnsi="Century Gothic"/>
                <w:sz w:val="18"/>
                <w:szCs w:val="18"/>
              </w:rPr>
            </w:pPr>
            <w:r w:rsidRPr="00F3206E">
              <w:rPr>
                <w:rFonts w:ascii="Century Gothic" w:hAnsi="Century Gothic"/>
                <w:w w:val="99"/>
                <w:sz w:val="18"/>
                <w:szCs w:val="18"/>
              </w:rPr>
              <w:t>2</w:t>
            </w:r>
          </w:p>
        </w:tc>
        <w:tc>
          <w:tcPr>
            <w:tcW w:w="3828" w:type="dxa"/>
            <w:shd w:val="clear" w:color="auto" w:fill="DDE9F7"/>
            <w:vAlign w:val="center"/>
          </w:tcPr>
          <w:p w:rsidR="00F3206E" w:rsidRPr="00F3206E" w:rsidRDefault="00080214" w:rsidP="00F3206E">
            <w:pPr>
              <w:pStyle w:val="TableParagraph"/>
              <w:spacing w:line="269" w:lineRule="exact"/>
              <w:ind w:left="-3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5.000,01</w:t>
            </w:r>
            <w:r w:rsidR="00F3206E" w:rsidRPr="00F3206E">
              <w:rPr>
                <w:rFonts w:ascii="Century Gothic" w:hAnsi="Century Gothic"/>
              </w:rPr>
              <w:t>-10.000 €</w:t>
            </w:r>
          </w:p>
        </w:tc>
        <w:tc>
          <w:tcPr>
            <w:tcW w:w="2835" w:type="dxa"/>
            <w:shd w:val="clear" w:color="auto" w:fill="DDE9F7"/>
            <w:vAlign w:val="center"/>
          </w:tcPr>
          <w:p w:rsidR="00F3206E" w:rsidRPr="00F3206E" w:rsidRDefault="00F3206E" w:rsidP="00F3206E">
            <w:pPr>
              <w:pStyle w:val="TableParagraph"/>
              <w:spacing w:line="269" w:lineRule="exact"/>
              <w:ind w:left="105" w:right="105"/>
              <w:rPr>
                <w:rFonts w:ascii="Century Gothic" w:hAnsi="Century Gothic"/>
              </w:rPr>
            </w:pPr>
            <w:r w:rsidRPr="00F3206E">
              <w:rPr>
                <w:rFonts w:ascii="Century Gothic" w:hAnsi="Century Gothic"/>
              </w:rPr>
              <w:t>50,00</w:t>
            </w:r>
            <w:r w:rsidR="00F020DF">
              <w:rPr>
                <w:rFonts w:ascii="Century Gothic" w:hAnsi="Century Gothic"/>
              </w:rPr>
              <w:t xml:space="preserve"> </w:t>
            </w:r>
            <w:r w:rsidRPr="00F3206E">
              <w:rPr>
                <w:rFonts w:ascii="Century Gothic" w:hAnsi="Century Gothic"/>
              </w:rPr>
              <w:t>€</w:t>
            </w:r>
          </w:p>
        </w:tc>
      </w:tr>
      <w:tr w:rsidR="00F3206E" w:rsidRPr="00F3206E" w:rsidTr="00080214">
        <w:trPr>
          <w:trHeight w:val="397"/>
          <w:jc w:val="center"/>
        </w:trPr>
        <w:tc>
          <w:tcPr>
            <w:tcW w:w="582" w:type="dxa"/>
          </w:tcPr>
          <w:p w:rsidR="00F3206E" w:rsidRPr="00F3206E" w:rsidRDefault="00F3206E" w:rsidP="002958BD">
            <w:pPr>
              <w:pStyle w:val="TableParagraph"/>
              <w:spacing w:line="269" w:lineRule="exact"/>
              <w:ind w:right="141"/>
              <w:jc w:val="right"/>
              <w:rPr>
                <w:rFonts w:ascii="Century Gothic" w:hAnsi="Century Gothic"/>
                <w:sz w:val="18"/>
                <w:szCs w:val="18"/>
              </w:rPr>
            </w:pPr>
            <w:r w:rsidRPr="00F3206E">
              <w:rPr>
                <w:rFonts w:ascii="Century Gothic" w:hAnsi="Century Gothic"/>
                <w:w w:val="99"/>
                <w:sz w:val="18"/>
                <w:szCs w:val="18"/>
              </w:rPr>
              <w:t>3</w:t>
            </w:r>
          </w:p>
        </w:tc>
        <w:tc>
          <w:tcPr>
            <w:tcW w:w="3828" w:type="dxa"/>
            <w:vAlign w:val="center"/>
          </w:tcPr>
          <w:p w:rsidR="00F3206E" w:rsidRPr="00F3206E" w:rsidRDefault="00080214" w:rsidP="00F3206E">
            <w:pPr>
              <w:pStyle w:val="TableParagraph"/>
              <w:spacing w:line="269" w:lineRule="exact"/>
              <w:ind w:left="-3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10.000,01</w:t>
            </w:r>
            <w:r w:rsidR="00F3206E" w:rsidRPr="00F3206E">
              <w:rPr>
                <w:rFonts w:ascii="Century Gothic" w:hAnsi="Century Gothic"/>
              </w:rPr>
              <w:t>-15.000 €</w:t>
            </w:r>
          </w:p>
        </w:tc>
        <w:tc>
          <w:tcPr>
            <w:tcW w:w="2835" w:type="dxa"/>
            <w:vAlign w:val="center"/>
          </w:tcPr>
          <w:p w:rsidR="00F3206E" w:rsidRPr="00F3206E" w:rsidRDefault="00F3206E" w:rsidP="00F3206E">
            <w:pPr>
              <w:pStyle w:val="TableParagraph"/>
              <w:spacing w:line="269" w:lineRule="exact"/>
              <w:ind w:left="105" w:right="105"/>
              <w:rPr>
                <w:rFonts w:ascii="Century Gothic" w:hAnsi="Century Gothic"/>
              </w:rPr>
            </w:pPr>
            <w:r w:rsidRPr="00F3206E">
              <w:rPr>
                <w:rFonts w:ascii="Century Gothic" w:hAnsi="Century Gothic"/>
              </w:rPr>
              <w:t>100,00</w:t>
            </w:r>
            <w:r w:rsidR="00F020DF">
              <w:rPr>
                <w:rFonts w:ascii="Century Gothic" w:hAnsi="Century Gothic"/>
              </w:rPr>
              <w:t xml:space="preserve"> </w:t>
            </w:r>
            <w:r w:rsidRPr="00F3206E">
              <w:rPr>
                <w:rFonts w:ascii="Century Gothic" w:hAnsi="Century Gothic"/>
              </w:rPr>
              <w:t>€</w:t>
            </w:r>
          </w:p>
        </w:tc>
      </w:tr>
      <w:tr w:rsidR="00F3206E" w:rsidRPr="00F3206E" w:rsidTr="00080214">
        <w:trPr>
          <w:trHeight w:val="397"/>
          <w:jc w:val="center"/>
        </w:trPr>
        <w:tc>
          <w:tcPr>
            <w:tcW w:w="582" w:type="dxa"/>
            <w:shd w:val="clear" w:color="auto" w:fill="DDE9F7"/>
          </w:tcPr>
          <w:p w:rsidR="00F3206E" w:rsidRPr="00F3206E" w:rsidRDefault="00F3206E" w:rsidP="002958BD">
            <w:pPr>
              <w:pStyle w:val="TableParagraph"/>
              <w:spacing w:line="269" w:lineRule="exact"/>
              <w:ind w:right="141"/>
              <w:jc w:val="right"/>
              <w:rPr>
                <w:rFonts w:ascii="Century Gothic" w:hAnsi="Century Gothic"/>
                <w:sz w:val="18"/>
                <w:szCs w:val="18"/>
              </w:rPr>
            </w:pPr>
            <w:r w:rsidRPr="00F3206E">
              <w:rPr>
                <w:rFonts w:ascii="Century Gothic" w:hAnsi="Century Gothic"/>
                <w:w w:val="99"/>
                <w:sz w:val="18"/>
                <w:szCs w:val="18"/>
              </w:rPr>
              <w:t>4</w:t>
            </w:r>
          </w:p>
        </w:tc>
        <w:tc>
          <w:tcPr>
            <w:tcW w:w="3828" w:type="dxa"/>
            <w:shd w:val="clear" w:color="auto" w:fill="DDE9F7"/>
            <w:vAlign w:val="center"/>
          </w:tcPr>
          <w:p w:rsidR="00F3206E" w:rsidRPr="00F3206E" w:rsidRDefault="00080214" w:rsidP="00F3206E">
            <w:pPr>
              <w:pStyle w:val="TableParagraph"/>
              <w:spacing w:line="269" w:lineRule="exact"/>
              <w:ind w:left="-3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15.000,01</w:t>
            </w:r>
            <w:r w:rsidR="00F3206E" w:rsidRPr="00F3206E">
              <w:rPr>
                <w:rFonts w:ascii="Century Gothic" w:hAnsi="Century Gothic"/>
              </w:rPr>
              <w:t>-20.000 €</w:t>
            </w:r>
          </w:p>
        </w:tc>
        <w:tc>
          <w:tcPr>
            <w:tcW w:w="2835" w:type="dxa"/>
            <w:shd w:val="clear" w:color="auto" w:fill="DDE9F7"/>
            <w:vAlign w:val="center"/>
          </w:tcPr>
          <w:p w:rsidR="00F3206E" w:rsidRPr="00F3206E" w:rsidRDefault="00F3206E" w:rsidP="00F3206E">
            <w:pPr>
              <w:pStyle w:val="TableParagraph"/>
              <w:spacing w:line="269" w:lineRule="exact"/>
              <w:ind w:left="105" w:right="105"/>
              <w:rPr>
                <w:rFonts w:ascii="Century Gothic" w:hAnsi="Century Gothic"/>
              </w:rPr>
            </w:pPr>
            <w:r w:rsidRPr="00F3206E">
              <w:rPr>
                <w:rFonts w:ascii="Century Gothic" w:hAnsi="Century Gothic"/>
              </w:rPr>
              <w:t>150,00</w:t>
            </w:r>
            <w:r w:rsidR="00F020DF">
              <w:rPr>
                <w:rFonts w:ascii="Century Gothic" w:hAnsi="Century Gothic"/>
              </w:rPr>
              <w:t xml:space="preserve"> </w:t>
            </w:r>
            <w:r w:rsidRPr="00F3206E">
              <w:rPr>
                <w:rFonts w:ascii="Century Gothic" w:hAnsi="Century Gothic"/>
              </w:rPr>
              <w:t>€</w:t>
            </w:r>
          </w:p>
        </w:tc>
      </w:tr>
      <w:tr w:rsidR="00F3206E" w:rsidRPr="00F3206E" w:rsidTr="00080214">
        <w:trPr>
          <w:trHeight w:val="397"/>
          <w:jc w:val="center"/>
        </w:trPr>
        <w:tc>
          <w:tcPr>
            <w:tcW w:w="582" w:type="dxa"/>
          </w:tcPr>
          <w:p w:rsidR="00F3206E" w:rsidRPr="00F3206E" w:rsidRDefault="00F3206E" w:rsidP="002958BD">
            <w:pPr>
              <w:pStyle w:val="TableParagraph"/>
              <w:spacing w:line="269" w:lineRule="exact"/>
              <w:ind w:right="141"/>
              <w:jc w:val="right"/>
              <w:rPr>
                <w:rFonts w:ascii="Century Gothic" w:hAnsi="Century Gothic"/>
                <w:sz w:val="18"/>
                <w:szCs w:val="18"/>
              </w:rPr>
            </w:pPr>
            <w:r w:rsidRPr="00F3206E">
              <w:rPr>
                <w:rFonts w:ascii="Century Gothic" w:hAnsi="Century Gothic"/>
                <w:w w:val="99"/>
                <w:sz w:val="18"/>
                <w:szCs w:val="18"/>
              </w:rPr>
              <w:t>5</w:t>
            </w:r>
          </w:p>
        </w:tc>
        <w:tc>
          <w:tcPr>
            <w:tcW w:w="3828" w:type="dxa"/>
            <w:vAlign w:val="center"/>
          </w:tcPr>
          <w:p w:rsidR="00F3206E" w:rsidRPr="00F3206E" w:rsidRDefault="00F3206E" w:rsidP="00080214">
            <w:pPr>
              <w:pStyle w:val="TableParagraph"/>
              <w:spacing w:line="269" w:lineRule="exact"/>
              <w:ind w:left="-3"/>
              <w:rPr>
                <w:rFonts w:ascii="Century Gothic" w:hAnsi="Century Gothic"/>
              </w:rPr>
            </w:pPr>
            <w:r w:rsidRPr="00F3206E">
              <w:rPr>
                <w:rFonts w:ascii="Century Gothic" w:hAnsi="Century Gothic"/>
              </w:rPr>
              <w:t>20.00</w:t>
            </w:r>
            <w:r w:rsidR="00080214">
              <w:rPr>
                <w:rFonts w:ascii="Century Gothic" w:hAnsi="Century Gothic"/>
              </w:rPr>
              <w:t>0,01</w:t>
            </w:r>
            <w:r w:rsidRPr="00F3206E">
              <w:rPr>
                <w:rFonts w:ascii="Century Gothic" w:hAnsi="Century Gothic"/>
              </w:rPr>
              <w:t>-25.000 €</w:t>
            </w:r>
          </w:p>
        </w:tc>
        <w:tc>
          <w:tcPr>
            <w:tcW w:w="2835" w:type="dxa"/>
            <w:vAlign w:val="center"/>
          </w:tcPr>
          <w:p w:rsidR="00F3206E" w:rsidRPr="00F3206E" w:rsidRDefault="00F3206E" w:rsidP="00F3206E">
            <w:pPr>
              <w:pStyle w:val="TableParagraph"/>
              <w:spacing w:line="269" w:lineRule="exact"/>
              <w:ind w:left="105" w:right="105"/>
              <w:rPr>
                <w:rFonts w:ascii="Century Gothic" w:hAnsi="Century Gothic"/>
              </w:rPr>
            </w:pPr>
            <w:r w:rsidRPr="00F3206E">
              <w:rPr>
                <w:rFonts w:ascii="Century Gothic" w:hAnsi="Century Gothic"/>
              </w:rPr>
              <w:t>200,00</w:t>
            </w:r>
            <w:r w:rsidR="00F020DF">
              <w:rPr>
                <w:rFonts w:ascii="Century Gothic" w:hAnsi="Century Gothic"/>
              </w:rPr>
              <w:t xml:space="preserve"> </w:t>
            </w:r>
            <w:r w:rsidRPr="00F3206E">
              <w:rPr>
                <w:rFonts w:ascii="Century Gothic" w:hAnsi="Century Gothic"/>
              </w:rPr>
              <w:t>€</w:t>
            </w:r>
          </w:p>
        </w:tc>
      </w:tr>
      <w:tr w:rsidR="00F3206E" w:rsidRPr="00F3206E" w:rsidTr="00080214">
        <w:trPr>
          <w:trHeight w:val="397"/>
          <w:jc w:val="center"/>
        </w:trPr>
        <w:tc>
          <w:tcPr>
            <w:tcW w:w="582" w:type="dxa"/>
            <w:shd w:val="clear" w:color="auto" w:fill="DDE9F7"/>
          </w:tcPr>
          <w:p w:rsidR="00F3206E" w:rsidRPr="00F3206E" w:rsidRDefault="00F3206E" w:rsidP="002958BD">
            <w:pPr>
              <w:pStyle w:val="TableParagraph"/>
              <w:spacing w:line="269" w:lineRule="exact"/>
              <w:ind w:right="141"/>
              <w:jc w:val="right"/>
              <w:rPr>
                <w:rFonts w:ascii="Century Gothic" w:hAnsi="Century Gothic"/>
                <w:sz w:val="18"/>
                <w:szCs w:val="18"/>
              </w:rPr>
            </w:pPr>
            <w:r w:rsidRPr="00F3206E">
              <w:rPr>
                <w:rFonts w:ascii="Century Gothic" w:hAnsi="Century Gothic"/>
                <w:w w:val="99"/>
                <w:sz w:val="18"/>
                <w:szCs w:val="18"/>
              </w:rPr>
              <w:t>6</w:t>
            </w:r>
          </w:p>
        </w:tc>
        <w:tc>
          <w:tcPr>
            <w:tcW w:w="3828" w:type="dxa"/>
            <w:shd w:val="clear" w:color="auto" w:fill="DDE9F7"/>
            <w:vAlign w:val="center"/>
          </w:tcPr>
          <w:p w:rsidR="00F3206E" w:rsidRPr="00F3206E" w:rsidRDefault="00080214" w:rsidP="00F3206E">
            <w:pPr>
              <w:pStyle w:val="TableParagraph"/>
              <w:spacing w:line="269" w:lineRule="exact"/>
              <w:ind w:left="-3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25.000,01</w:t>
            </w:r>
            <w:r w:rsidR="00F3206E" w:rsidRPr="00F3206E">
              <w:rPr>
                <w:rFonts w:ascii="Century Gothic" w:hAnsi="Century Gothic"/>
              </w:rPr>
              <w:t>-30.000 €</w:t>
            </w:r>
          </w:p>
        </w:tc>
        <w:tc>
          <w:tcPr>
            <w:tcW w:w="2835" w:type="dxa"/>
            <w:shd w:val="clear" w:color="auto" w:fill="DDE9F7"/>
            <w:vAlign w:val="center"/>
          </w:tcPr>
          <w:p w:rsidR="00F3206E" w:rsidRPr="00F3206E" w:rsidRDefault="00F3206E" w:rsidP="00F3206E">
            <w:pPr>
              <w:pStyle w:val="TableParagraph"/>
              <w:spacing w:line="269" w:lineRule="exact"/>
              <w:ind w:left="105" w:right="105"/>
              <w:rPr>
                <w:rFonts w:ascii="Century Gothic" w:hAnsi="Century Gothic"/>
              </w:rPr>
            </w:pPr>
            <w:r w:rsidRPr="00F3206E">
              <w:rPr>
                <w:rFonts w:ascii="Century Gothic" w:hAnsi="Century Gothic"/>
              </w:rPr>
              <w:t>250,00</w:t>
            </w:r>
            <w:r w:rsidR="00F020DF">
              <w:rPr>
                <w:rFonts w:ascii="Century Gothic" w:hAnsi="Century Gothic"/>
              </w:rPr>
              <w:t xml:space="preserve"> </w:t>
            </w:r>
            <w:r w:rsidRPr="00F3206E">
              <w:rPr>
                <w:rFonts w:ascii="Century Gothic" w:hAnsi="Century Gothic"/>
              </w:rPr>
              <w:t>€</w:t>
            </w:r>
          </w:p>
        </w:tc>
      </w:tr>
      <w:tr w:rsidR="00F3206E" w:rsidRPr="00F3206E" w:rsidTr="00080214">
        <w:trPr>
          <w:trHeight w:val="397"/>
          <w:jc w:val="center"/>
        </w:trPr>
        <w:tc>
          <w:tcPr>
            <w:tcW w:w="582" w:type="dxa"/>
          </w:tcPr>
          <w:p w:rsidR="00F3206E" w:rsidRPr="00F3206E" w:rsidRDefault="00F3206E" w:rsidP="002958BD">
            <w:pPr>
              <w:pStyle w:val="TableParagraph"/>
              <w:spacing w:line="269" w:lineRule="exact"/>
              <w:ind w:right="141"/>
              <w:jc w:val="right"/>
              <w:rPr>
                <w:rFonts w:ascii="Century Gothic" w:hAnsi="Century Gothic"/>
                <w:sz w:val="18"/>
                <w:szCs w:val="18"/>
              </w:rPr>
            </w:pPr>
            <w:r w:rsidRPr="00F3206E">
              <w:rPr>
                <w:rFonts w:ascii="Century Gothic" w:hAnsi="Century Gothic"/>
                <w:w w:val="99"/>
                <w:sz w:val="18"/>
                <w:szCs w:val="18"/>
              </w:rPr>
              <w:t>7</w:t>
            </w:r>
          </w:p>
        </w:tc>
        <w:tc>
          <w:tcPr>
            <w:tcW w:w="3828" w:type="dxa"/>
            <w:vAlign w:val="center"/>
          </w:tcPr>
          <w:p w:rsidR="00F3206E" w:rsidRPr="00080214" w:rsidRDefault="00080214" w:rsidP="00080214">
            <w:pPr>
              <w:pStyle w:val="TableParagraph"/>
              <w:spacing w:line="269" w:lineRule="exact"/>
              <w:ind w:left="-3"/>
              <w:rPr>
                <w:rFonts w:ascii="Century Gothic" w:hAnsi="Century Gothic"/>
                <w:lang w:val="it-IT"/>
              </w:rPr>
            </w:pPr>
            <w:r w:rsidRPr="00080214">
              <w:rPr>
                <w:rFonts w:ascii="Century Gothic" w:hAnsi="Century Gothic"/>
                <w:lang w:val="it-IT"/>
              </w:rPr>
              <w:t>30.000</w:t>
            </w:r>
            <w:r>
              <w:rPr>
                <w:rFonts w:ascii="Century Gothic" w:hAnsi="Century Gothic"/>
                <w:lang w:val="it-IT"/>
              </w:rPr>
              <w:t>,01</w:t>
            </w:r>
            <w:r w:rsidR="00F3206E" w:rsidRPr="00080214">
              <w:rPr>
                <w:rFonts w:ascii="Century Gothic" w:hAnsi="Century Gothic"/>
                <w:lang w:val="it-IT"/>
              </w:rPr>
              <w:t>-35.000 €</w:t>
            </w:r>
          </w:p>
        </w:tc>
        <w:tc>
          <w:tcPr>
            <w:tcW w:w="2835" w:type="dxa"/>
            <w:vAlign w:val="center"/>
          </w:tcPr>
          <w:p w:rsidR="00F3206E" w:rsidRPr="00080214" w:rsidRDefault="00F3206E" w:rsidP="00F3206E">
            <w:pPr>
              <w:pStyle w:val="TableParagraph"/>
              <w:spacing w:line="269" w:lineRule="exact"/>
              <w:ind w:left="105" w:right="105"/>
              <w:rPr>
                <w:rFonts w:ascii="Century Gothic" w:hAnsi="Century Gothic"/>
                <w:lang w:val="it-IT"/>
              </w:rPr>
            </w:pPr>
            <w:r w:rsidRPr="00080214">
              <w:rPr>
                <w:rFonts w:ascii="Century Gothic" w:hAnsi="Century Gothic"/>
                <w:lang w:val="it-IT"/>
              </w:rPr>
              <w:t>300,00</w:t>
            </w:r>
            <w:r w:rsidR="00F020DF">
              <w:rPr>
                <w:rFonts w:ascii="Century Gothic" w:hAnsi="Century Gothic"/>
                <w:lang w:val="it-IT"/>
              </w:rPr>
              <w:t xml:space="preserve"> </w:t>
            </w:r>
            <w:r w:rsidRPr="00080214">
              <w:rPr>
                <w:rFonts w:ascii="Century Gothic" w:hAnsi="Century Gothic"/>
                <w:lang w:val="it-IT"/>
              </w:rPr>
              <w:t>€</w:t>
            </w:r>
          </w:p>
        </w:tc>
      </w:tr>
      <w:tr w:rsidR="00F3206E" w:rsidRPr="00F3206E" w:rsidTr="00080214">
        <w:trPr>
          <w:trHeight w:val="397"/>
          <w:jc w:val="center"/>
        </w:trPr>
        <w:tc>
          <w:tcPr>
            <w:tcW w:w="582" w:type="dxa"/>
            <w:shd w:val="clear" w:color="auto" w:fill="DDE9F7"/>
          </w:tcPr>
          <w:p w:rsidR="00F3206E" w:rsidRPr="00080214" w:rsidRDefault="00F3206E" w:rsidP="002958BD">
            <w:pPr>
              <w:pStyle w:val="TableParagraph"/>
              <w:spacing w:line="269" w:lineRule="exact"/>
              <w:ind w:right="141"/>
              <w:jc w:val="right"/>
              <w:rPr>
                <w:rFonts w:ascii="Century Gothic" w:hAnsi="Century Gothic"/>
                <w:sz w:val="18"/>
                <w:szCs w:val="18"/>
                <w:lang w:val="it-IT"/>
              </w:rPr>
            </w:pPr>
            <w:r w:rsidRPr="00080214">
              <w:rPr>
                <w:rFonts w:ascii="Century Gothic" w:hAnsi="Century Gothic"/>
                <w:w w:val="99"/>
                <w:sz w:val="18"/>
                <w:szCs w:val="18"/>
                <w:lang w:val="it-IT"/>
              </w:rPr>
              <w:t>8</w:t>
            </w:r>
          </w:p>
        </w:tc>
        <w:tc>
          <w:tcPr>
            <w:tcW w:w="3828" w:type="dxa"/>
            <w:shd w:val="clear" w:color="auto" w:fill="DDE9F7"/>
            <w:vAlign w:val="center"/>
          </w:tcPr>
          <w:p w:rsidR="00F3206E" w:rsidRPr="00080214" w:rsidRDefault="00F3206E" w:rsidP="00080214">
            <w:pPr>
              <w:pStyle w:val="TableParagraph"/>
              <w:spacing w:line="269" w:lineRule="exact"/>
              <w:ind w:left="-3"/>
              <w:rPr>
                <w:rFonts w:ascii="Century Gothic" w:hAnsi="Century Gothic"/>
                <w:lang w:val="it-IT"/>
              </w:rPr>
            </w:pPr>
            <w:r w:rsidRPr="00080214">
              <w:rPr>
                <w:rFonts w:ascii="Century Gothic" w:hAnsi="Century Gothic"/>
                <w:lang w:val="it-IT"/>
              </w:rPr>
              <w:t>35.00</w:t>
            </w:r>
            <w:r w:rsidR="00080214">
              <w:rPr>
                <w:rFonts w:ascii="Century Gothic" w:hAnsi="Century Gothic"/>
                <w:lang w:val="it-IT"/>
              </w:rPr>
              <w:t>0,01</w:t>
            </w:r>
            <w:r w:rsidRPr="00080214">
              <w:rPr>
                <w:rFonts w:ascii="Century Gothic" w:hAnsi="Century Gothic"/>
                <w:lang w:val="it-IT"/>
              </w:rPr>
              <w:t>-40.000 €</w:t>
            </w:r>
          </w:p>
        </w:tc>
        <w:tc>
          <w:tcPr>
            <w:tcW w:w="2835" w:type="dxa"/>
            <w:shd w:val="clear" w:color="auto" w:fill="DDE9F7"/>
            <w:vAlign w:val="center"/>
          </w:tcPr>
          <w:p w:rsidR="00F3206E" w:rsidRPr="00080214" w:rsidRDefault="00F3206E" w:rsidP="00F3206E">
            <w:pPr>
              <w:pStyle w:val="TableParagraph"/>
              <w:spacing w:line="269" w:lineRule="exact"/>
              <w:ind w:left="105" w:right="105"/>
              <w:rPr>
                <w:rFonts w:ascii="Century Gothic" w:hAnsi="Century Gothic"/>
                <w:lang w:val="it-IT"/>
              </w:rPr>
            </w:pPr>
            <w:r w:rsidRPr="00080214">
              <w:rPr>
                <w:rFonts w:ascii="Century Gothic" w:hAnsi="Century Gothic"/>
                <w:lang w:val="it-IT"/>
              </w:rPr>
              <w:t>350,00</w:t>
            </w:r>
            <w:r w:rsidR="00F020DF">
              <w:rPr>
                <w:rFonts w:ascii="Century Gothic" w:hAnsi="Century Gothic"/>
                <w:lang w:val="it-IT"/>
              </w:rPr>
              <w:t xml:space="preserve"> </w:t>
            </w:r>
            <w:r w:rsidRPr="00080214">
              <w:rPr>
                <w:rFonts w:ascii="Century Gothic" w:hAnsi="Century Gothic"/>
                <w:lang w:val="it-IT"/>
              </w:rPr>
              <w:t>€</w:t>
            </w:r>
          </w:p>
        </w:tc>
      </w:tr>
      <w:tr w:rsidR="00F3206E" w:rsidRPr="00F3206E" w:rsidTr="00080214">
        <w:trPr>
          <w:trHeight w:val="397"/>
          <w:jc w:val="center"/>
        </w:trPr>
        <w:tc>
          <w:tcPr>
            <w:tcW w:w="582" w:type="dxa"/>
          </w:tcPr>
          <w:p w:rsidR="00F3206E" w:rsidRPr="00080214" w:rsidRDefault="00F3206E" w:rsidP="002958BD">
            <w:pPr>
              <w:pStyle w:val="TableParagraph"/>
              <w:spacing w:line="269" w:lineRule="exact"/>
              <w:ind w:right="141"/>
              <w:jc w:val="right"/>
              <w:rPr>
                <w:rFonts w:ascii="Century Gothic" w:hAnsi="Century Gothic"/>
                <w:sz w:val="18"/>
                <w:szCs w:val="18"/>
                <w:lang w:val="it-IT"/>
              </w:rPr>
            </w:pPr>
            <w:r w:rsidRPr="00080214">
              <w:rPr>
                <w:rFonts w:ascii="Century Gothic" w:hAnsi="Century Gothic"/>
                <w:w w:val="99"/>
                <w:sz w:val="18"/>
                <w:szCs w:val="18"/>
                <w:lang w:val="it-IT"/>
              </w:rPr>
              <w:t>9</w:t>
            </w:r>
          </w:p>
        </w:tc>
        <w:tc>
          <w:tcPr>
            <w:tcW w:w="3828" w:type="dxa"/>
            <w:vAlign w:val="center"/>
          </w:tcPr>
          <w:p w:rsidR="00F3206E" w:rsidRPr="00080214" w:rsidRDefault="00080214" w:rsidP="00F3206E">
            <w:pPr>
              <w:pStyle w:val="TableParagraph"/>
              <w:spacing w:line="269" w:lineRule="exact"/>
              <w:ind w:left="-3"/>
              <w:rPr>
                <w:rFonts w:ascii="Century Gothic" w:hAnsi="Century Gothic"/>
                <w:lang w:val="it-IT"/>
              </w:rPr>
            </w:pPr>
            <w:r>
              <w:rPr>
                <w:rFonts w:ascii="Century Gothic" w:hAnsi="Century Gothic"/>
                <w:lang w:val="it-IT"/>
              </w:rPr>
              <w:t>40.000,01</w:t>
            </w:r>
            <w:r w:rsidR="00F3206E" w:rsidRPr="00080214">
              <w:rPr>
                <w:rFonts w:ascii="Century Gothic" w:hAnsi="Century Gothic"/>
                <w:lang w:val="it-IT"/>
              </w:rPr>
              <w:t>-50.000 €</w:t>
            </w:r>
          </w:p>
        </w:tc>
        <w:tc>
          <w:tcPr>
            <w:tcW w:w="2835" w:type="dxa"/>
            <w:vAlign w:val="center"/>
          </w:tcPr>
          <w:p w:rsidR="00F3206E" w:rsidRPr="00080214" w:rsidRDefault="00F3206E" w:rsidP="00F3206E">
            <w:pPr>
              <w:pStyle w:val="TableParagraph"/>
              <w:spacing w:line="269" w:lineRule="exact"/>
              <w:ind w:left="105" w:right="105"/>
              <w:rPr>
                <w:rFonts w:ascii="Century Gothic" w:hAnsi="Century Gothic"/>
                <w:lang w:val="it-IT"/>
              </w:rPr>
            </w:pPr>
            <w:r w:rsidRPr="00080214">
              <w:rPr>
                <w:rFonts w:ascii="Century Gothic" w:hAnsi="Century Gothic"/>
                <w:lang w:val="it-IT"/>
              </w:rPr>
              <w:t>400,00</w:t>
            </w:r>
            <w:r w:rsidR="00F020DF">
              <w:rPr>
                <w:rFonts w:ascii="Century Gothic" w:hAnsi="Century Gothic"/>
                <w:lang w:val="it-IT"/>
              </w:rPr>
              <w:t xml:space="preserve"> </w:t>
            </w:r>
            <w:r w:rsidRPr="00080214">
              <w:rPr>
                <w:rFonts w:ascii="Century Gothic" w:hAnsi="Century Gothic"/>
                <w:lang w:val="it-IT"/>
              </w:rPr>
              <w:t>€</w:t>
            </w:r>
          </w:p>
        </w:tc>
      </w:tr>
      <w:tr w:rsidR="00F3206E" w:rsidRPr="00F3206E" w:rsidTr="00080214">
        <w:trPr>
          <w:trHeight w:val="397"/>
          <w:jc w:val="center"/>
        </w:trPr>
        <w:tc>
          <w:tcPr>
            <w:tcW w:w="582" w:type="dxa"/>
            <w:shd w:val="clear" w:color="auto" w:fill="DDE9F7"/>
          </w:tcPr>
          <w:p w:rsidR="00F3206E" w:rsidRPr="00080214" w:rsidRDefault="00F3206E" w:rsidP="002958BD">
            <w:pPr>
              <w:pStyle w:val="TableParagraph"/>
              <w:spacing w:line="269" w:lineRule="exact"/>
              <w:ind w:right="81"/>
              <w:jc w:val="right"/>
              <w:rPr>
                <w:rFonts w:ascii="Century Gothic" w:hAnsi="Century Gothic"/>
                <w:sz w:val="18"/>
                <w:szCs w:val="18"/>
                <w:lang w:val="it-IT"/>
              </w:rPr>
            </w:pPr>
            <w:r w:rsidRPr="00080214">
              <w:rPr>
                <w:rFonts w:ascii="Century Gothic" w:hAnsi="Century Gothic"/>
                <w:sz w:val="18"/>
                <w:szCs w:val="18"/>
                <w:lang w:val="it-IT"/>
              </w:rPr>
              <w:t>10</w:t>
            </w:r>
          </w:p>
        </w:tc>
        <w:tc>
          <w:tcPr>
            <w:tcW w:w="3828" w:type="dxa"/>
            <w:shd w:val="clear" w:color="auto" w:fill="DDE9F7"/>
            <w:vAlign w:val="center"/>
          </w:tcPr>
          <w:p w:rsidR="00F3206E" w:rsidRPr="00080214" w:rsidRDefault="002C029C" w:rsidP="00F3206E">
            <w:pPr>
              <w:pStyle w:val="TableParagraph"/>
              <w:spacing w:line="269" w:lineRule="exact"/>
              <w:ind w:left="-3"/>
              <w:rPr>
                <w:rFonts w:ascii="Century Gothic" w:hAnsi="Century Gothic"/>
                <w:lang w:val="it-IT"/>
              </w:rPr>
            </w:pPr>
            <w:r>
              <w:rPr>
                <w:rFonts w:ascii="Century Gothic" w:hAnsi="Century Gothic"/>
                <w:lang w:val="it-IT"/>
              </w:rPr>
              <w:t>oltre 50.001</w:t>
            </w:r>
            <w:r w:rsidR="00F3206E" w:rsidRPr="00080214">
              <w:rPr>
                <w:rFonts w:ascii="Century Gothic" w:hAnsi="Century Gothic"/>
                <w:lang w:val="it-IT"/>
              </w:rPr>
              <w:t xml:space="preserve"> €</w:t>
            </w:r>
          </w:p>
        </w:tc>
        <w:tc>
          <w:tcPr>
            <w:tcW w:w="2835" w:type="dxa"/>
            <w:shd w:val="clear" w:color="auto" w:fill="DDE9F7"/>
            <w:vAlign w:val="center"/>
          </w:tcPr>
          <w:p w:rsidR="00F3206E" w:rsidRPr="00080214" w:rsidRDefault="00F3206E" w:rsidP="00F3206E">
            <w:pPr>
              <w:pStyle w:val="TableParagraph"/>
              <w:spacing w:line="269" w:lineRule="exact"/>
              <w:ind w:left="105" w:right="105"/>
              <w:rPr>
                <w:rFonts w:ascii="Century Gothic" w:hAnsi="Century Gothic"/>
                <w:lang w:val="it-IT"/>
              </w:rPr>
            </w:pPr>
            <w:r w:rsidRPr="00080214">
              <w:rPr>
                <w:rFonts w:ascii="Century Gothic" w:hAnsi="Century Gothic"/>
                <w:lang w:val="it-IT"/>
              </w:rPr>
              <w:t>500,00</w:t>
            </w:r>
            <w:r w:rsidR="00F020DF">
              <w:rPr>
                <w:rFonts w:ascii="Century Gothic" w:hAnsi="Century Gothic"/>
                <w:lang w:val="it-IT"/>
              </w:rPr>
              <w:t xml:space="preserve"> </w:t>
            </w:r>
            <w:r w:rsidRPr="00080214">
              <w:rPr>
                <w:rFonts w:ascii="Century Gothic" w:hAnsi="Century Gothic"/>
                <w:lang w:val="it-IT"/>
              </w:rPr>
              <w:t>€</w:t>
            </w:r>
          </w:p>
        </w:tc>
      </w:tr>
    </w:tbl>
    <w:p w:rsidR="00873500" w:rsidRPr="00080214" w:rsidRDefault="00873500" w:rsidP="00F3206E">
      <w:pPr>
        <w:jc w:val="center"/>
        <w:rPr>
          <w:rFonts w:ascii="Century Gothic" w:hAnsi="Century Gothic"/>
          <w:b/>
          <w:smallCaps/>
          <w:sz w:val="10"/>
          <w:szCs w:val="20"/>
        </w:rPr>
      </w:pPr>
    </w:p>
    <w:p w:rsidR="00080214" w:rsidRDefault="00080214" w:rsidP="00F3206E">
      <w:pPr>
        <w:jc w:val="center"/>
        <w:rPr>
          <w:rFonts w:ascii="Century Gothic" w:hAnsi="Century Gothic"/>
          <w:smallCaps/>
          <w:sz w:val="28"/>
          <w:szCs w:val="28"/>
        </w:rPr>
      </w:pPr>
    </w:p>
    <w:p w:rsidR="00F3206E" w:rsidRPr="00080214" w:rsidRDefault="00F3206E" w:rsidP="00F3206E">
      <w:pPr>
        <w:jc w:val="center"/>
        <w:rPr>
          <w:rFonts w:ascii="Century Gothic" w:hAnsi="Century Gothic"/>
          <w:smallCaps/>
          <w:sz w:val="28"/>
          <w:szCs w:val="28"/>
        </w:rPr>
      </w:pPr>
      <w:r w:rsidRPr="00080214">
        <w:rPr>
          <w:rFonts w:ascii="Century Gothic" w:hAnsi="Century Gothic"/>
          <w:smallCaps/>
          <w:sz w:val="28"/>
          <w:szCs w:val="28"/>
        </w:rPr>
        <w:t xml:space="preserve">Esoneri </w:t>
      </w:r>
      <w:r w:rsidR="00D809F5" w:rsidRPr="00080214">
        <w:rPr>
          <w:rFonts w:ascii="Century Gothic" w:hAnsi="Century Gothic"/>
          <w:smallCaps/>
          <w:sz w:val="28"/>
          <w:szCs w:val="28"/>
        </w:rPr>
        <w:t>e R</w:t>
      </w:r>
      <w:r w:rsidRPr="00080214">
        <w:rPr>
          <w:rFonts w:ascii="Century Gothic" w:hAnsi="Century Gothic"/>
          <w:smallCaps/>
          <w:sz w:val="28"/>
          <w:szCs w:val="28"/>
        </w:rPr>
        <w:t>iduzioni</w:t>
      </w:r>
      <w:r w:rsidR="00873500" w:rsidRPr="00080214">
        <w:rPr>
          <w:rFonts w:ascii="Century Gothic" w:hAnsi="Century Gothic"/>
          <w:smallCaps/>
          <w:sz w:val="28"/>
          <w:szCs w:val="28"/>
        </w:rPr>
        <w:t xml:space="preserve"> Rette</w:t>
      </w:r>
    </w:p>
    <w:tbl>
      <w:tblPr>
        <w:tblStyle w:val="TableNormal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4815"/>
      </w:tblGrid>
      <w:tr w:rsidR="00F3206E" w:rsidRPr="00F3206E" w:rsidTr="0062236F">
        <w:trPr>
          <w:trHeight w:val="1376"/>
        </w:trPr>
        <w:tc>
          <w:tcPr>
            <w:tcW w:w="9635" w:type="dxa"/>
            <w:gridSpan w:val="2"/>
            <w:shd w:val="clear" w:color="auto" w:fill="C6D9F1" w:themeFill="text2" w:themeFillTint="33"/>
          </w:tcPr>
          <w:p w:rsidR="00F3206E" w:rsidRDefault="00F3206E" w:rsidP="002958BD">
            <w:pPr>
              <w:pStyle w:val="TableParagraph"/>
              <w:spacing w:line="240" w:lineRule="auto"/>
              <w:ind w:left="294" w:right="303"/>
              <w:rPr>
                <w:rFonts w:ascii="Century Gothic" w:hAnsi="Century Gothic"/>
                <w:sz w:val="24"/>
                <w:lang w:val="it-IT"/>
              </w:rPr>
            </w:pPr>
          </w:p>
          <w:p w:rsidR="00F3206E" w:rsidRPr="00F3206E" w:rsidRDefault="0062236F" w:rsidP="002958BD">
            <w:pPr>
              <w:pStyle w:val="TableParagraph"/>
              <w:spacing w:line="240" w:lineRule="auto"/>
              <w:ind w:left="294" w:right="303"/>
              <w:rPr>
                <w:rFonts w:ascii="Century Gothic" w:hAnsi="Century Gothic"/>
                <w:b/>
                <w:sz w:val="24"/>
                <w:lang w:val="it-IT"/>
              </w:rPr>
            </w:pPr>
            <w:r w:rsidRPr="00F3206E">
              <w:rPr>
                <w:rFonts w:ascii="Century Gothic" w:hAnsi="Century Gothic"/>
                <w:b/>
                <w:sz w:val="24"/>
                <w:lang w:val="it-IT"/>
              </w:rPr>
              <w:t>U</w:t>
            </w:r>
            <w:r w:rsidR="00F3206E" w:rsidRPr="00F3206E">
              <w:rPr>
                <w:rFonts w:ascii="Century Gothic" w:hAnsi="Century Gothic"/>
                <w:b/>
                <w:sz w:val="24"/>
                <w:lang w:val="it-IT"/>
              </w:rPr>
              <w:t>tenti</w:t>
            </w:r>
            <w:r w:rsidR="00584792">
              <w:rPr>
                <w:rFonts w:ascii="Century Gothic" w:hAnsi="Century Gothic"/>
                <w:b/>
                <w:sz w:val="24"/>
                <w:lang w:val="it-IT"/>
              </w:rPr>
              <w:t xml:space="preserve"> </w:t>
            </w:r>
            <w:r w:rsidR="00F3206E" w:rsidRPr="00F3206E">
              <w:rPr>
                <w:rFonts w:ascii="Century Gothic" w:hAnsi="Century Gothic"/>
                <w:b/>
                <w:sz w:val="24"/>
                <w:lang w:val="it-IT"/>
              </w:rPr>
              <w:t>con</w:t>
            </w:r>
            <w:r w:rsidR="00584792">
              <w:rPr>
                <w:rFonts w:ascii="Century Gothic" w:hAnsi="Century Gothic"/>
                <w:b/>
                <w:sz w:val="24"/>
                <w:lang w:val="it-IT"/>
              </w:rPr>
              <w:t xml:space="preserve"> </w:t>
            </w:r>
            <w:r w:rsidR="00F3206E" w:rsidRPr="00F3206E">
              <w:rPr>
                <w:rFonts w:ascii="Century Gothic" w:hAnsi="Century Gothic"/>
                <w:b/>
                <w:sz w:val="24"/>
                <w:lang w:val="it-IT"/>
              </w:rPr>
              <w:t>disabilità</w:t>
            </w:r>
            <w:r w:rsidR="00584792">
              <w:rPr>
                <w:rFonts w:ascii="Century Gothic" w:hAnsi="Century Gothic"/>
                <w:b/>
                <w:sz w:val="24"/>
                <w:lang w:val="it-IT"/>
              </w:rPr>
              <w:t xml:space="preserve"> </w:t>
            </w:r>
            <w:r w:rsidR="00F3206E" w:rsidRPr="00F3206E">
              <w:rPr>
                <w:rFonts w:ascii="Century Gothic" w:hAnsi="Century Gothic"/>
                <w:b/>
                <w:sz w:val="24"/>
                <w:lang w:val="it-IT"/>
              </w:rPr>
              <w:t>grave</w:t>
            </w:r>
          </w:p>
          <w:p w:rsidR="00F3206E" w:rsidRPr="00FF496F" w:rsidRDefault="00F3206E" w:rsidP="002958BD">
            <w:pPr>
              <w:pStyle w:val="TableParagraph"/>
              <w:spacing w:line="240" w:lineRule="auto"/>
              <w:ind w:left="301" w:right="303"/>
              <w:rPr>
                <w:rFonts w:ascii="Century Gothic" w:hAnsi="Century Gothic"/>
                <w:sz w:val="24"/>
                <w:lang w:val="it-IT"/>
              </w:rPr>
            </w:pPr>
            <w:r w:rsidRPr="00F3206E">
              <w:rPr>
                <w:rFonts w:ascii="Century Gothic" w:hAnsi="Century Gothic"/>
                <w:sz w:val="24"/>
                <w:lang w:val="it-IT"/>
              </w:rPr>
              <w:t>(certificata</w:t>
            </w:r>
            <w:r w:rsidR="00584792">
              <w:rPr>
                <w:rFonts w:ascii="Century Gothic" w:hAnsi="Century Gothic"/>
                <w:sz w:val="24"/>
                <w:lang w:val="it-IT"/>
              </w:rPr>
              <w:t xml:space="preserve"> </w:t>
            </w:r>
            <w:r w:rsidRPr="00F3206E">
              <w:rPr>
                <w:rFonts w:ascii="Century Gothic" w:hAnsi="Century Gothic"/>
                <w:sz w:val="24"/>
                <w:lang w:val="it-IT"/>
              </w:rPr>
              <w:t>ai</w:t>
            </w:r>
            <w:r w:rsidR="00584792">
              <w:rPr>
                <w:rFonts w:ascii="Century Gothic" w:hAnsi="Century Gothic"/>
                <w:sz w:val="24"/>
                <w:lang w:val="it-IT"/>
              </w:rPr>
              <w:t xml:space="preserve"> </w:t>
            </w:r>
            <w:r w:rsidRPr="00F3206E">
              <w:rPr>
                <w:rFonts w:ascii="Century Gothic" w:hAnsi="Century Gothic"/>
                <w:sz w:val="24"/>
                <w:lang w:val="it-IT"/>
              </w:rPr>
              <w:t>sensi</w:t>
            </w:r>
            <w:r w:rsidR="00584792">
              <w:rPr>
                <w:rFonts w:ascii="Century Gothic" w:hAnsi="Century Gothic"/>
                <w:sz w:val="24"/>
                <w:lang w:val="it-IT"/>
              </w:rPr>
              <w:t xml:space="preserve"> </w:t>
            </w:r>
            <w:r w:rsidRPr="00F3206E">
              <w:rPr>
                <w:rFonts w:ascii="Century Gothic" w:hAnsi="Century Gothic"/>
                <w:sz w:val="24"/>
                <w:lang w:val="it-IT"/>
              </w:rPr>
              <w:t>dell'art.</w:t>
            </w:r>
            <w:r w:rsidRPr="00FF496F">
              <w:rPr>
                <w:rFonts w:ascii="Century Gothic" w:hAnsi="Century Gothic"/>
                <w:sz w:val="24"/>
                <w:lang w:val="it-IT"/>
              </w:rPr>
              <w:t>3,co.3,</w:t>
            </w:r>
            <w:r w:rsidR="00584792">
              <w:rPr>
                <w:rFonts w:ascii="Century Gothic" w:hAnsi="Century Gothic"/>
                <w:sz w:val="24"/>
                <w:lang w:val="it-IT"/>
              </w:rPr>
              <w:t xml:space="preserve"> </w:t>
            </w:r>
            <w:r w:rsidRPr="00FF496F">
              <w:rPr>
                <w:rFonts w:ascii="Century Gothic" w:hAnsi="Century Gothic"/>
                <w:sz w:val="24"/>
                <w:lang w:val="it-IT"/>
              </w:rPr>
              <w:t>della</w:t>
            </w:r>
            <w:r w:rsidR="0062236F">
              <w:rPr>
                <w:rFonts w:ascii="Century Gothic" w:hAnsi="Century Gothic"/>
                <w:sz w:val="24"/>
                <w:lang w:val="it-IT"/>
              </w:rPr>
              <w:t xml:space="preserve"> Legge </w:t>
            </w:r>
            <w:r w:rsidRPr="00FF496F">
              <w:rPr>
                <w:rFonts w:ascii="Century Gothic" w:hAnsi="Century Gothic"/>
                <w:sz w:val="24"/>
                <w:lang w:val="it-IT"/>
              </w:rPr>
              <w:t>n.104/1992)</w:t>
            </w:r>
          </w:p>
        </w:tc>
      </w:tr>
      <w:tr w:rsidR="00F3206E" w:rsidRPr="00F3206E" w:rsidTr="006176AD">
        <w:trPr>
          <w:trHeight w:val="795"/>
        </w:trPr>
        <w:tc>
          <w:tcPr>
            <w:tcW w:w="4820" w:type="dxa"/>
          </w:tcPr>
          <w:p w:rsidR="00F3206E" w:rsidRPr="00FF496F" w:rsidRDefault="00F3206E" w:rsidP="00F3206E">
            <w:pPr>
              <w:pStyle w:val="TableParagraph"/>
              <w:spacing w:before="3" w:line="240" w:lineRule="auto"/>
              <w:rPr>
                <w:rFonts w:ascii="Century Gothic" w:hAnsi="Century Gothic"/>
                <w:i/>
                <w:lang w:val="it-IT"/>
              </w:rPr>
            </w:pPr>
          </w:p>
          <w:p w:rsidR="00F3206E" w:rsidRPr="00F3206E" w:rsidRDefault="00F3206E" w:rsidP="00F3206E">
            <w:pPr>
              <w:pStyle w:val="TableParagraph"/>
              <w:spacing w:line="240" w:lineRule="auto"/>
              <w:rPr>
                <w:rFonts w:ascii="Century Gothic" w:hAnsi="Century Gothic"/>
              </w:rPr>
            </w:pPr>
            <w:r w:rsidRPr="00F3206E">
              <w:rPr>
                <w:rFonts w:ascii="Century Gothic" w:hAnsi="Century Gothic"/>
              </w:rPr>
              <w:t>Con</w:t>
            </w:r>
            <w:r w:rsidR="002958BD">
              <w:rPr>
                <w:rFonts w:ascii="Century Gothic" w:hAnsi="Century Gothic"/>
              </w:rPr>
              <w:t xml:space="preserve"> </w:t>
            </w:r>
            <w:r w:rsidRPr="00F3206E">
              <w:rPr>
                <w:rFonts w:ascii="Century Gothic" w:hAnsi="Century Gothic"/>
              </w:rPr>
              <w:t>ISEE</w:t>
            </w:r>
            <w:r w:rsidR="002958BD">
              <w:rPr>
                <w:rFonts w:ascii="Century Gothic" w:hAnsi="Century Gothic"/>
              </w:rPr>
              <w:t xml:space="preserve"> </w:t>
            </w:r>
            <w:r w:rsidRPr="00F3206E">
              <w:rPr>
                <w:rFonts w:ascii="Century Gothic" w:hAnsi="Century Gothic"/>
              </w:rPr>
              <w:t>fino</w:t>
            </w:r>
            <w:r w:rsidR="002958BD">
              <w:rPr>
                <w:rFonts w:ascii="Century Gothic" w:hAnsi="Century Gothic"/>
              </w:rPr>
              <w:t xml:space="preserve"> </w:t>
            </w:r>
            <w:r w:rsidRPr="00F3206E">
              <w:rPr>
                <w:rFonts w:ascii="Century Gothic" w:hAnsi="Century Gothic"/>
              </w:rPr>
              <w:t>a</w:t>
            </w:r>
            <w:r w:rsidR="002958BD">
              <w:rPr>
                <w:rFonts w:ascii="Century Gothic" w:hAnsi="Century Gothic"/>
              </w:rPr>
              <w:t xml:space="preserve"> </w:t>
            </w:r>
            <w:r w:rsidRPr="00F3206E">
              <w:rPr>
                <w:rFonts w:ascii="Century Gothic" w:hAnsi="Century Gothic"/>
              </w:rPr>
              <w:t>50.000€</w:t>
            </w:r>
          </w:p>
        </w:tc>
        <w:tc>
          <w:tcPr>
            <w:tcW w:w="4815" w:type="dxa"/>
          </w:tcPr>
          <w:p w:rsidR="00873500" w:rsidRDefault="00F3206E" w:rsidP="00F3206E">
            <w:pPr>
              <w:pStyle w:val="TableParagraph"/>
              <w:spacing w:before="107" w:line="240" w:lineRule="auto"/>
              <w:ind w:left="61" w:right="54"/>
              <w:rPr>
                <w:rFonts w:ascii="Century Gothic" w:hAnsi="Century Gothic"/>
                <w:lang w:val="it-IT"/>
              </w:rPr>
            </w:pPr>
            <w:r w:rsidRPr="00F3206E">
              <w:rPr>
                <w:rFonts w:ascii="Century Gothic" w:hAnsi="Century Gothic"/>
                <w:b/>
                <w:lang w:val="it-IT"/>
              </w:rPr>
              <w:t>esentati</w:t>
            </w:r>
          </w:p>
          <w:p w:rsidR="00F3206E" w:rsidRDefault="00F3206E" w:rsidP="00F3206E">
            <w:pPr>
              <w:pStyle w:val="TableParagraph"/>
              <w:spacing w:before="107" w:line="240" w:lineRule="auto"/>
              <w:ind w:left="61" w:right="54"/>
              <w:rPr>
                <w:rFonts w:ascii="Century Gothic" w:hAnsi="Century Gothic"/>
                <w:lang w:val="it-IT"/>
              </w:rPr>
            </w:pPr>
            <w:r w:rsidRPr="00F3206E">
              <w:rPr>
                <w:rFonts w:ascii="Century Gothic" w:hAnsi="Century Gothic"/>
                <w:lang w:val="it-IT"/>
              </w:rPr>
              <w:t>dal</w:t>
            </w:r>
            <w:r w:rsidR="00584792">
              <w:rPr>
                <w:rFonts w:ascii="Century Gothic" w:hAnsi="Century Gothic"/>
                <w:lang w:val="it-IT"/>
              </w:rPr>
              <w:t xml:space="preserve"> </w:t>
            </w:r>
            <w:r w:rsidRPr="00F3206E">
              <w:rPr>
                <w:rFonts w:ascii="Century Gothic" w:hAnsi="Century Gothic"/>
                <w:lang w:val="it-IT"/>
              </w:rPr>
              <w:t>pagamento</w:t>
            </w:r>
            <w:r w:rsidR="00584792">
              <w:rPr>
                <w:rFonts w:ascii="Century Gothic" w:hAnsi="Century Gothic"/>
                <w:lang w:val="it-IT"/>
              </w:rPr>
              <w:t xml:space="preserve"> </w:t>
            </w:r>
            <w:r w:rsidRPr="00F3206E">
              <w:rPr>
                <w:rFonts w:ascii="Century Gothic" w:hAnsi="Century Gothic"/>
                <w:lang w:val="it-IT"/>
              </w:rPr>
              <w:t>della</w:t>
            </w:r>
            <w:r w:rsidR="00584792">
              <w:rPr>
                <w:rFonts w:ascii="Century Gothic" w:hAnsi="Century Gothic"/>
                <w:lang w:val="it-IT"/>
              </w:rPr>
              <w:t xml:space="preserve"> </w:t>
            </w:r>
            <w:r w:rsidRPr="00F3206E">
              <w:rPr>
                <w:rFonts w:ascii="Century Gothic" w:hAnsi="Century Gothic"/>
                <w:lang w:val="it-IT"/>
              </w:rPr>
              <w:t>retta</w:t>
            </w:r>
          </w:p>
          <w:p w:rsidR="00A020A3" w:rsidRPr="00A020A3" w:rsidRDefault="00A020A3" w:rsidP="00F3206E">
            <w:pPr>
              <w:pStyle w:val="TableParagraph"/>
              <w:spacing w:before="107" w:line="240" w:lineRule="auto"/>
              <w:ind w:left="61" w:right="54"/>
              <w:rPr>
                <w:rFonts w:ascii="Century Gothic" w:hAnsi="Century Gothic"/>
                <w:sz w:val="6"/>
                <w:lang w:val="it-IT"/>
              </w:rPr>
            </w:pPr>
          </w:p>
        </w:tc>
      </w:tr>
      <w:tr w:rsidR="00F3206E" w:rsidRPr="00F3206E" w:rsidTr="006176AD">
        <w:trPr>
          <w:trHeight w:val="795"/>
        </w:trPr>
        <w:tc>
          <w:tcPr>
            <w:tcW w:w="4820" w:type="dxa"/>
          </w:tcPr>
          <w:p w:rsidR="00873500" w:rsidRDefault="00F3206E" w:rsidP="00F3206E">
            <w:pPr>
              <w:pStyle w:val="TableParagraph"/>
              <w:spacing w:before="107" w:line="240" w:lineRule="auto"/>
              <w:ind w:left="119" w:right="114"/>
              <w:rPr>
                <w:rFonts w:ascii="Century Gothic" w:hAnsi="Century Gothic"/>
                <w:spacing w:val="1"/>
                <w:lang w:val="it-IT"/>
              </w:rPr>
            </w:pPr>
            <w:r w:rsidRPr="00F3206E">
              <w:rPr>
                <w:rFonts w:ascii="Century Gothic" w:hAnsi="Century Gothic"/>
                <w:lang w:val="it-IT"/>
              </w:rPr>
              <w:t>Con ISEE superiore a 50.000 €</w:t>
            </w:r>
          </w:p>
          <w:p w:rsidR="00F3206E" w:rsidRPr="00F3206E" w:rsidRDefault="00F3206E" w:rsidP="00F3206E">
            <w:pPr>
              <w:pStyle w:val="TableParagraph"/>
              <w:spacing w:before="107" w:line="240" w:lineRule="auto"/>
              <w:ind w:left="119" w:right="114"/>
              <w:rPr>
                <w:rFonts w:ascii="Century Gothic" w:hAnsi="Century Gothic"/>
                <w:lang w:val="it-IT"/>
              </w:rPr>
            </w:pPr>
            <w:r w:rsidRPr="00F3206E">
              <w:rPr>
                <w:rFonts w:ascii="Century Gothic" w:hAnsi="Century Gothic"/>
                <w:spacing w:val="1"/>
                <w:sz w:val="20"/>
                <w:lang w:val="it-IT"/>
              </w:rPr>
              <w:t>(</w:t>
            </w:r>
            <w:r w:rsidRPr="00F3206E">
              <w:rPr>
                <w:rFonts w:ascii="Century Gothic" w:hAnsi="Century Gothic"/>
                <w:sz w:val="20"/>
                <w:lang w:val="it-IT"/>
              </w:rPr>
              <w:t>riduzione</w:t>
            </w:r>
            <w:r w:rsidR="002958BD">
              <w:rPr>
                <w:rFonts w:ascii="Century Gothic" w:hAnsi="Century Gothic"/>
                <w:sz w:val="20"/>
                <w:lang w:val="it-IT"/>
              </w:rPr>
              <w:t xml:space="preserve"> </w:t>
            </w:r>
            <w:r w:rsidRPr="00F3206E">
              <w:rPr>
                <w:rFonts w:ascii="Century Gothic" w:hAnsi="Century Gothic"/>
                <w:sz w:val="20"/>
                <w:lang w:val="it-IT"/>
              </w:rPr>
              <w:t>del</w:t>
            </w:r>
            <w:r w:rsidR="002958BD">
              <w:rPr>
                <w:rFonts w:ascii="Century Gothic" w:hAnsi="Century Gothic"/>
                <w:sz w:val="20"/>
                <w:lang w:val="it-IT"/>
              </w:rPr>
              <w:t xml:space="preserve"> </w:t>
            </w:r>
            <w:r w:rsidRPr="00F3206E">
              <w:rPr>
                <w:rFonts w:ascii="Century Gothic" w:hAnsi="Century Gothic"/>
                <w:sz w:val="20"/>
                <w:lang w:val="it-IT"/>
              </w:rPr>
              <w:t>20%</w:t>
            </w:r>
            <w:r w:rsidR="002958BD">
              <w:rPr>
                <w:rFonts w:ascii="Century Gothic" w:hAnsi="Century Gothic"/>
                <w:sz w:val="20"/>
                <w:lang w:val="it-IT"/>
              </w:rPr>
              <w:t xml:space="preserve"> </w:t>
            </w:r>
            <w:r w:rsidRPr="00F3206E">
              <w:rPr>
                <w:rFonts w:ascii="Century Gothic" w:hAnsi="Century Gothic"/>
                <w:sz w:val="20"/>
                <w:lang w:val="it-IT"/>
              </w:rPr>
              <w:t>sulla</w:t>
            </w:r>
            <w:r w:rsidR="002958BD">
              <w:rPr>
                <w:rFonts w:ascii="Century Gothic" w:hAnsi="Century Gothic"/>
                <w:sz w:val="20"/>
                <w:lang w:val="it-IT"/>
              </w:rPr>
              <w:t xml:space="preserve"> </w:t>
            </w:r>
            <w:r w:rsidRPr="00F3206E">
              <w:rPr>
                <w:rFonts w:ascii="Century Gothic" w:hAnsi="Century Gothic"/>
                <w:sz w:val="20"/>
                <w:lang w:val="it-IT"/>
              </w:rPr>
              <w:t>retta</w:t>
            </w:r>
            <w:r w:rsidR="002958BD">
              <w:rPr>
                <w:rFonts w:ascii="Century Gothic" w:hAnsi="Century Gothic"/>
                <w:sz w:val="20"/>
                <w:lang w:val="it-IT"/>
              </w:rPr>
              <w:t xml:space="preserve"> </w:t>
            </w:r>
            <w:r w:rsidRPr="00F3206E">
              <w:rPr>
                <w:rFonts w:ascii="Century Gothic" w:hAnsi="Century Gothic"/>
                <w:sz w:val="20"/>
                <w:lang w:val="it-IT"/>
              </w:rPr>
              <w:t>massima)</w:t>
            </w:r>
          </w:p>
        </w:tc>
        <w:tc>
          <w:tcPr>
            <w:tcW w:w="4815" w:type="dxa"/>
          </w:tcPr>
          <w:p w:rsidR="00F3206E" w:rsidRPr="00F3206E" w:rsidRDefault="00F3206E" w:rsidP="00F3206E">
            <w:pPr>
              <w:pStyle w:val="TableParagraph"/>
              <w:spacing w:before="3" w:line="240" w:lineRule="auto"/>
              <w:rPr>
                <w:rFonts w:ascii="Century Gothic" w:hAnsi="Century Gothic"/>
                <w:i/>
                <w:lang w:val="it-IT"/>
              </w:rPr>
            </w:pPr>
          </w:p>
          <w:p w:rsidR="00F3206E" w:rsidRPr="00F3206E" w:rsidRDefault="00F3206E" w:rsidP="00F3206E">
            <w:pPr>
              <w:pStyle w:val="TableParagraph"/>
              <w:spacing w:line="240" w:lineRule="auto"/>
              <w:rPr>
                <w:rFonts w:ascii="Century Gothic" w:hAnsi="Century Gothic"/>
              </w:rPr>
            </w:pPr>
            <w:r w:rsidRPr="00F3206E">
              <w:rPr>
                <w:rFonts w:ascii="Century Gothic" w:hAnsi="Century Gothic"/>
              </w:rPr>
              <w:t>€</w:t>
            </w:r>
            <w:r w:rsidR="00584792">
              <w:rPr>
                <w:rFonts w:ascii="Century Gothic" w:hAnsi="Century Gothic"/>
              </w:rPr>
              <w:t xml:space="preserve"> </w:t>
            </w:r>
            <w:r w:rsidRPr="00F3206E">
              <w:rPr>
                <w:rFonts w:ascii="Century Gothic" w:hAnsi="Century Gothic"/>
                <w:b/>
              </w:rPr>
              <w:t>400,00</w:t>
            </w:r>
          </w:p>
        </w:tc>
      </w:tr>
    </w:tbl>
    <w:p w:rsidR="006176AD" w:rsidRDefault="006D56AE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197485</wp:posOffset>
                </wp:positionV>
                <wp:extent cx="6115050" cy="700405"/>
                <wp:effectExtent l="9525" t="13970" r="9525" b="9525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700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22E3" w:rsidRDefault="000822E3" w:rsidP="00F3206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</w:pPr>
                            <w:r w:rsidRPr="00F3206E">
                              <w:rPr>
                                <w:rFonts w:ascii="Century Gothic" w:hAnsi="Century Gothic"/>
                                <w:sz w:val="24"/>
                              </w:rPr>
                              <w:t>Per i figli successivi al primo, iscritti al nido,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</w:rPr>
                              <w:t xml:space="preserve"> </w:t>
                            </w:r>
                            <w:r w:rsidRPr="00F3206E">
                              <w:rPr>
                                <w:rFonts w:ascii="Century Gothic" w:hAnsi="Century Gothic"/>
                                <w:sz w:val="24"/>
                              </w:rPr>
                              <w:t xml:space="preserve">è prevista una </w:t>
                            </w:r>
                            <w:r w:rsidRPr="002A6057"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>riduzione del 20%</w:t>
                            </w:r>
                          </w:p>
                          <w:p w:rsidR="000822E3" w:rsidRPr="00F3206E" w:rsidRDefault="000822E3" w:rsidP="00F3206E">
                            <w:pPr>
                              <w:jc w:val="center"/>
                              <w:rPr>
                                <w:rFonts w:ascii="Century Gothic" w:hAnsi="Century Gothic"/>
                                <w:sz w:val="24"/>
                              </w:rPr>
                            </w:pPr>
                            <w:r w:rsidRPr="00F3206E">
                              <w:rPr>
                                <w:rFonts w:ascii="Century Gothic" w:hAnsi="Century Gothic"/>
                                <w:sz w:val="24"/>
                              </w:rPr>
                              <w:t>delle rette sopra citate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45pt;margin-top:15.55pt;width:481.5pt;height:55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" strokeweight="1pt">
                <v:textbox>
                  <w:txbxContent>
                    <w:p w:rsidR="000822E3" w:rsidRDefault="000822E3" w:rsidP="00F3206E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</w:rPr>
                      </w:pPr>
                      <w:r w:rsidRPr="00F3206E">
                        <w:rPr>
                          <w:rFonts w:ascii="Century Gothic" w:hAnsi="Century Gothic"/>
                          <w:sz w:val="24"/>
                        </w:rPr>
                        <w:t>Per i figli successivi al primo, iscritti al nido,</w:t>
                      </w:r>
                      <w:r>
                        <w:rPr>
                          <w:rFonts w:ascii="Century Gothic" w:hAnsi="Century Gothic"/>
                          <w:sz w:val="24"/>
                        </w:rPr>
                        <w:t xml:space="preserve"> </w:t>
                      </w:r>
                      <w:r w:rsidRPr="00F3206E">
                        <w:rPr>
                          <w:rFonts w:ascii="Century Gothic" w:hAnsi="Century Gothic"/>
                          <w:sz w:val="24"/>
                        </w:rPr>
                        <w:t xml:space="preserve">è prevista una </w:t>
                      </w:r>
                      <w:r w:rsidRPr="002A6057">
                        <w:rPr>
                          <w:rFonts w:ascii="Century Gothic" w:hAnsi="Century Gothic"/>
                          <w:b/>
                          <w:sz w:val="24"/>
                        </w:rPr>
                        <w:t>riduzione del 20%</w:t>
                      </w:r>
                    </w:p>
                    <w:p w:rsidR="000822E3" w:rsidRPr="00F3206E" w:rsidRDefault="000822E3" w:rsidP="00F3206E">
                      <w:pPr>
                        <w:jc w:val="center"/>
                        <w:rPr>
                          <w:rFonts w:ascii="Century Gothic" w:hAnsi="Century Gothic"/>
                          <w:sz w:val="24"/>
                        </w:rPr>
                      </w:pPr>
                      <w:r w:rsidRPr="00F3206E">
                        <w:rPr>
                          <w:rFonts w:ascii="Century Gothic" w:hAnsi="Century Gothic"/>
                          <w:sz w:val="24"/>
                        </w:rPr>
                        <w:t>delle rette sopra citate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6176AD" w:rsidRDefault="006176AD">
      <w:r>
        <w:br w:type="page"/>
      </w:r>
    </w:p>
    <w:p w:rsidR="008876E2" w:rsidRDefault="008876E2" w:rsidP="00FF496F">
      <w:pPr>
        <w:spacing w:line="240" w:lineRule="auto"/>
        <w:jc w:val="center"/>
        <w:rPr>
          <w:rFonts w:ascii="Century Gothic" w:hAnsi="Century Gothic"/>
          <w:b/>
          <w:spacing w:val="22"/>
          <w:sz w:val="36"/>
        </w:rPr>
      </w:pPr>
    </w:p>
    <w:p w:rsidR="00873500" w:rsidRPr="002C029C" w:rsidRDefault="00FF496F" w:rsidP="00FF496F">
      <w:pPr>
        <w:spacing w:line="240" w:lineRule="auto"/>
        <w:jc w:val="center"/>
        <w:rPr>
          <w:rFonts w:ascii="Century Gothic" w:hAnsi="Century Gothic"/>
          <w:b/>
          <w:spacing w:val="22"/>
          <w:sz w:val="36"/>
        </w:rPr>
      </w:pPr>
      <w:r w:rsidRPr="002C029C">
        <w:rPr>
          <w:rFonts w:ascii="Century Gothic" w:hAnsi="Century Gothic"/>
          <w:b/>
          <w:spacing w:val="22"/>
          <w:sz w:val="36"/>
        </w:rPr>
        <w:t>TARIFFE MENSA SCOLASTICA</w:t>
      </w:r>
    </w:p>
    <w:p w:rsidR="00FF496F" w:rsidRPr="00080214" w:rsidRDefault="00FF496F" w:rsidP="00FF496F">
      <w:pPr>
        <w:spacing w:line="240" w:lineRule="auto"/>
        <w:jc w:val="center"/>
        <w:rPr>
          <w:rFonts w:ascii="Century Gothic" w:hAnsi="Century Gothic"/>
          <w:b/>
          <w:spacing w:val="22"/>
          <w:sz w:val="20"/>
        </w:rPr>
      </w:pPr>
    </w:p>
    <w:tbl>
      <w:tblPr>
        <w:tblW w:w="80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66"/>
        <w:gridCol w:w="1568"/>
        <w:gridCol w:w="1987"/>
        <w:gridCol w:w="1559"/>
      </w:tblGrid>
      <w:tr w:rsidR="00584792" w:rsidRPr="00873500" w:rsidTr="00584792">
        <w:trPr>
          <w:trHeight w:val="420"/>
          <w:jc w:val="center"/>
        </w:trPr>
        <w:tc>
          <w:tcPr>
            <w:tcW w:w="2966" w:type="dxa"/>
            <w:shd w:val="clear" w:color="000000" w:fill="B8CCE4"/>
            <w:noWrap/>
            <w:vAlign w:val="center"/>
            <w:hideMark/>
          </w:tcPr>
          <w:p w:rsidR="00584792" w:rsidRPr="00584792" w:rsidRDefault="00584792" w:rsidP="00873500">
            <w:pPr>
              <w:spacing w:line="240" w:lineRule="auto"/>
              <w:jc w:val="left"/>
              <w:rPr>
                <w:rFonts w:ascii="Century Gothic" w:eastAsia="Times New Roman" w:hAnsi="Century Gothic" w:cs="Calibri"/>
                <w:b/>
                <w:color w:val="000000"/>
                <w:lang w:eastAsia="it-IT"/>
              </w:rPr>
            </w:pPr>
            <w:r w:rsidRPr="00584792">
              <w:rPr>
                <w:rFonts w:ascii="Century Gothic" w:eastAsia="Times New Roman" w:hAnsi="Century Gothic" w:cs="Calibri"/>
                <w:b/>
                <w:color w:val="000000"/>
                <w:lang w:eastAsia="it-IT"/>
              </w:rPr>
              <w:t>fascia ISEE di riferimento</w:t>
            </w:r>
          </w:p>
        </w:tc>
        <w:tc>
          <w:tcPr>
            <w:tcW w:w="1568" w:type="dxa"/>
            <w:shd w:val="clear" w:color="000000" w:fill="B8CCE4"/>
            <w:noWrap/>
            <w:vAlign w:val="center"/>
            <w:hideMark/>
          </w:tcPr>
          <w:p w:rsidR="00584792" w:rsidRPr="00584792" w:rsidRDefault="00584792" w:rsidP="00BB4FE0">
            <w:pPr>
              <w:spacing w:line="240" w:lineRule="auto"/>
              <w:jc w:val="center"/>
              <w:rPr>
                <w:rFonts w:ascii="Century Gothic" w:eastAsia="Times New Roman" w:hAnsi="Century Gothic" w:cs="Calibri"/>
                <w:b/>
                <w:color w:val="000000"/>
                <w:lang w:eastAsia="it-IT"/>
              </w:rPr>
            </w:pPr>
            <w:r w:rsidRPr="00584792">
              <w:rPr>
                <w:rFonts w:ascii="Century Gothic" w:eastAsia="Times New Roman" w:hAnsi="Century Gothic" w:cs="Calibri"/>
                <w:b/>
                <w:color w:val="000000"/>
                <w:lang w:eastAsia="it-IT"/>
              </w:rPr>
              <w:t>Primo figlio</w:t>
            </w:r>
          </w:p>
        </w:tc>
        <w:tc>
          <w:tcPr>
            <w:tcW w:w="1987" w:type="dxa"/>
            <w:shd w:val="clear" w:color="000000" w:fill="B8CCE4"/>
            <w:noWrap/>
            <w:vAlign w:val="center"/>
            <w:hideMark/>
          </w:tcPr>
          <w:p w:rsidR="00584792" w:rsidRPr="00584792" w:rsidRDefault="00584792" w:rsidP="00BB4FE0">
            <w:pPr>
              <w:spacing w:line="240" w:lineRule="auto"/>
              <w:jc w:val="center"/>
              <w:rPr>
                <w:rFonts w:ascii="Century Gothic" w:eastAsia="Times New Roman" w:hAnsi="Century Gothic" w:cs="Calibri"/>
                <w:b/>
                <w:color w:val="000000"/>
                <w:lang w:eastAsia="it-IT"/>
              </w:rPr>
            </w:pPr>
            <w:r w:rsidRPr="00584792">
              <w:rPr>
                <w:rFonts w:ascii="Century Gothic" w:eastAsia="Times New Roman" w:hAnsi="Century Gothic" w:cs="Calibri"/>
                <w:b/>
                <w:color w:val="000000"/>
                <w:lang w:eastAsia="it-IT"/>
              </w:rPr>
              <w:t>Secondo figlio</w:t>
            </w:r>
          </w:p>
        </w:tc>
        <w:tc>
          <w:tcPr>
            <w:tcW w:w="1559" w:type="dxa"/>
            <w:shd w:val="clear" w:color="000000" w:fill="B8CCE4"/>
            <w:noWrap/>
            <w:vAlign w:val="center"/>
            <w:hideMark/>
          </w:tcPr>
          <w:p w:rsidR="00584792" w:rsidRPr="00584792" w:rsidRDefault="00584792" w:rsidP="00BB4FE0">
            <w:pPr>
              <w:spacing w:line="240" w:lineRule="auto"/>
              <w:jc w:val="center"/>
              <w:rPr>
                <w:rFonts w:ascii="Century Gothic" w:eastAsia="Times New Roman" w:hAnsi="Century Gothic" w:cs="Calibri"/>
                <w:b/>
                <w:color w:val="000000"/>
                <w:lang w:eastAsia="it-IT"/>
              </w:rPr>
            </w:pPr>
            <w:r w:rsidRPr="00584792">
              <w:rPr>
                <w:rFonts w:ascii="Century Gothic" w:eastAsia="Times New Roman" w:hAnsi="Century Gothic" w:cs="Calibri"/>
                <w:b/>
                <w:color w:val="000000"/>
                <w:lang w:eastAsia="it-IT"/>
              </w:rPr>
              <w:t>Terzo figlio</w:t>
            </w:r>
          </w:p>
        </w:tc>
      </w:tr>
      <w:tr w:rsidR="00584792" w:rsidRPr="00873500" w:rsidTr="00584792">
        <w:trPr>
          <w:trHeight w:val="402"/>
          <w:jc w:val="center"/>
        </w:trPr>
        <w:tc>
          <w:tcPr>
            <w:tcW w:w="2966" w:type="dxa"/>
            <w:shd w:val="clear" w:color="auto" w:fill="auto"/>
            <w:noWrap/>
            <w:vAlign w:val="center"/>
            <w:hideMark/>
          </w:tcPr>
          <w:p w:rsidR="00584792" w:rsidRPr="00873500" w:rsidRDefault="00584792" w:rsidP="00873500">
            <w:pPr>
              <w:spacing w:line="240" w:lineRule="auto"/>
              <w:jc w:val="left"/>
              <w:rPr>
                <w:rFonts w:ascii="Century Gothic" w:eastAsia="Times New Roman" w:hAnsi="Century Gothic" w:cs="Calibri"/>
                <w:color w:val="000000"/>
                <w:lang w:eastAsia="it-IT"/>
              </w:rPr>
            </w:pPr>
            <w:r w:rsidRPr="00873500">
              <w:rPr>
                <w:rFonts w:ascii="Century Gothic" w:eastAsia="Times New Roman" w:hAnsi="Century Gothic" w:cs="Calibri"/>
                <w:color w:val="000000"/>
                <w:lang w:eastAsia="it-IT"/>
              </w:rPr>
              <w:t>€ 0,00 - € 5.999,00</w:t>
            </w:r>
          </w:p>
        </w:tc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584792" w:rsidRPr="00873500" w:rsidRDefault="00584792" w:rsidP="00BB4FE0">
            <w:pPr>
              <w:spacing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it-IT"/>
              </w:rPr>
            </w:pPr>
            <w:r w:rsidRPr="00873500">
              <w:rPr>
                <w:rFonts w:ascii="Century Gothic" w:eastAsia="Times New Roman" w:hAnsi="Century Gothic" w:cs="Calibri"/>
                <w:color w:val="000000"/>
                <w:lang w:eastAsia="it-IT"/>
              </w:rPr>
              <w:t>€ 3,00</w:t>
            </w:r>
          </w:p>
        </w:tc>
        <w:tc>
          <w:tcPr>
            <w:tcW w:w="1987" w:type="dxa"/>
            <w:shd w:val="clear" w:color="auto" w:fill="auto"/>
            <w:noWrap/>
            <w:vAlign w:val="center"/>
            <w:hideMark/>
          </w:tcPr>
          <w:p w:rsidR="00584792" w:rsidRPr="00873500" w:rsidRDefault="00584792" w:rsidP="00BB4FE0">
            <w:pPr>
              <w:spacing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it-IT"/>
              </w:rPr>
            </w:pPr>
            <w:r w:rsidRPr="00873500">
              <w:rPr>
                <w:rFonts w:ascii="Century Gothic" w:eastAsia="Times New Roman" w:hAnsi="Century Gothic" w:cs="Calibri"/>
                <w:color w:val="000000"/>
                <w:lang w:eastAsia="it-IT"/>
              </w:rPr>
              <w:t>€ 2,70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84792" w:rsidRPr="00873500" w:rsidRDefault="00584792" w:rsidP="00BB4FE0">
            <w:pPr>
              <w:spacing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it-IT"/>
              </w:rPr>
            </w:pPr>
            <w:r w:rsidRPr="00873500">
              <w:rPr>
                <w:rFonts w:ascii="Century Gothic" w:eastAsia="Times New Roman" w:hAnsi="Century Gothic" w:cs="Calibri"/>
                <w:color w:val="000000"/>
                <w:lang w:eastAsia="it-IT"/>
              </w:rPr>
              <w:t>€ 2,10</w:t>
            </w:r>
          </w:p>
        </w:tc>
      </w:tr>
      <w:tr w:rsidR="00584792" w:rsidRPr="00873500" w:rsidTr="00584792">
        <w:trPr>
          <w:trHeight w:val="402"/>
          <w:jc w:val="center"/>
        </w:trPr>
        <w:tc>
          <w:tcPr>
            <w:tcW w:w="2966" w:type="dxa"/>
            <w:shd w:val="clear" w:color="000000" w:fill="DCE6F1"/>
            <w:noWrap/>
            <w:vAlign w:val="center"/>
            <w:hideMark/>
          </w:tcPr>
          <w:p w:rsidR="00584792" w:rsidRPr="00873500" w:rsidRDefault="00584792" w:rsidP="00873500">
            <w:pPr>
              <w:spacing w:line="240" w:lineRule="auto"/>
              <w:jc w:val="left"/>
              <w:rPr>
                <w:rFonts w:ascii="Century Gothic" w:eastAsia="Times New Roman" w:hAnsi="Century Gothic" w:cs="Calibri"/>
                <w:color w:val="000000"/>
                <w:lang w:eastAsia="it-IT"/>
              </w:rPr>
            </w:pPr>
            <w:r w:rsidRPr="00873500">
              <w:rPr>
                <w:rFonts w:ascii="Century Gothic" w:eastAsia="Times New Roman" w:hAnsi="Century Gothic" w:cs="Calibri"/>
                <w:color w:val="000000"/>
                <w:lang w:eastAsia="it-IT"/>
              </w:rPr>
              <w:t>€ 6.000,00 - € 11.999,00</w:t>
            </w:r>
          </w:p>
        </w:tc>
        <w:tc>
          <w:tcPr>
            <w:tcW w:w="1568" w:type="dxa"/>
            <w:shd w:val="clear" w:color="000000" w:fill="DCE6F1"/>
            <w:noWrap/>
            <w:vAlign w:val="center"/>
            <w:hideMark/>
          </w:tcPr>
          <w:p w:rsidR="00584792" w:rsidRPr="00873500" w:rsidRDefault="00584792" w:rsidP="00BB4FE0">
            <w:pPr>
              <w:spacing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it-IT"/>
              </w:rPr>
            </w:pPr>
            <w:r>
              <w:rPr>
                <w:rFonts w:ascii="Century Gothic" w:eastAsia="Times New Roman" w:hAnsi="Century Gothic" w:cs="Calibri"/>
                <w:color w:val="000000"/>
                <w:lang w:eastAsia="it-IT"/>
              </w:rPr>
              <w:t>€ 3,5</w:t>
            </w:r>
            <w:r w:rsidRPr="00873500">
              <w:rPr>
                <w:rFonts w:ascii="Century Gothic" w:eastAsia="Times New Roman" w:hAnsi="Century Gothic" w:cs="Calibri"/>
                <w:color w:val="000000"/>
                <w:lang w:eastAsia="it-IT"/>
              </w:rPr>
              <w:t>0</w:t>
            </w:r>
          </w:p>
        </w:tc>
        <w:tc>
          <w:tcPr>
            <w:tcW w:w="1987" w:type="dxa"/>
            <w:shd w:val="clear" w:color="000000" w:fill="DCE6F1"/>
            <w:noWrap/>
            <w:vAlign w:val="center"/>
            <w:hideMark/>
          </w:tcPr>
          <w:p w:rsidR="00584792" w:rsidRPr="00873500" w:rsidRDefault="00584792" w:rsidP="00BB4FE0">
            <w:pPr>
              <w:spacing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it-IT"/>
              </w:rPr>
            </w:pPr>
            <w:r>
              <w:rPr>
                <w:rFonts w:ascii="Century Gothic" w:eastAsia="Times New Roman" w:hAnsi="Century Gothic" w:cs="Calibri"/>
                <w:color w:val="000000"/>
                <w:lang w:eastAsia="it-IT"/>
              </w:rPr>
              <w:t>€ 3,15</w:t>
            </w:r>
          </w:p>
        </w:tc>
        <w:tc>
          <w:tcPr>
            <w:tcW w:w="1559" w:type="dxa"/>
            <w:shd w:val="clear" w:color="000000" w:fill="DCE6F1"/>
            <w:noWrap/>
            <w:vAlign w:val="center"/>
            <w:hideMark/>
          </w:tcPr>
          <w:p w:rsidR="00584792" w:rsidRPr="00873500" w:rsidRDefault="00584792" w:rsidP="00BB4FE0">
            <w:pPr>
              <w:spacing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it-IT"/>
              </w:rPr>
            </w:pPr>
            <w:r>
              <w:rPr>
                <w:rFonts w:ascii="Century Gothic" w:eastAsia="Times New Roman" w:hAnsi="Century Gothic" w:cs="Calibri"/>
                <w:color w:val="000000"/>
                <w:lang w:eastAsia="it-IT"/>
              </w:rPr>
              <w:t>€ 2,45</w:t>
            </w:r>
          </w:p>
        </w:tc>
      </w:tr>
      <w:tr w:rsidR="00584792" w:rsidRPr="00873500" w:rsidTr="00584792">
        <w:trPr>
          <w:trHeight w:val="402"/>
          <w:jc w:val="center"/>
        </w:trPr>
        <w:tc>
          <w:tcPr>
            <w:tcW w:w="2966" w:type="dxa"/>
            <w:shd w:val="clear" w:color="auto" w:fill="auto"/>
            <w:noWrap/>
            <w:vAlign w:val="center"/>
            <w:hideMark/>
          </w:tcPr>
          <w:p w:rsidR="00584792" w:rsidRPr="00873500" w:rsidRDefault="00584792" w:rsidP="00873500">
            <w:pPr>
              <w:spacing w:line="240" w:lineRule="auto"/>
              <w:jc w:val="left"/>
              <w:rPr>
                <w:rFonts w:ascii="Century Gothic" w:eastAsia="Times New Roman" w:hAnsi="Century Gothic" w:cs="Calibri"/>
                <w:color w:val="000000"/>
                <w:lang w:eastAsia="it-IT"/>
              </w:rPr>
            </w:pPr>
            <w:r w:rsidRPr="00873500">
              <w:rPr>
                <w:rFonts w:ascii="Century Gothic" w:eastAsia="Times New Roman" w:hAnsi="Century Gothic" w:cs="Calibri"/>
                <w:color w:val="000000"/>
                <w:lang w:eastAsia="it-IT"/>
              </w:rPr>
              <w:t>€ 12.000 - € 17.999,00</w:t>
            </w:r>
          </w:p>
        </w:tc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584792" w:rsidRPr="00873500" w:rsidRDefault="00584792" w:rsidP="002958BD">
            <w:pPr>
              <w:spacing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it-IT"/>
              </w:rPr>
            </w:pPr>
            <w:r w:rsidRPr="00873500">
              <w:rPr>
                <w:rFonts w:ascii="Century Gothic" w:eastAsia="Times New Roman" w:hAnsi="Century Gothic" w:cs="Calibri"/>
                <w:color w:val="000000"/>
                <w:lang w:eastAsia="it-IT"/>
              </w:rPr>
              <w:t xml:space="preserve">€ </w:t>
            </w:r>
            <w:r>
              <w:rPr>
                <w:rFonts w:ascii="Century Gothic" w:eastAsia="Times New Roman" w:hAnsi="Century Gothic" w:cs="Calibri"/>
                <w:color w:val="000000"/>
                <w:lang w:eastAsia="it-IT"/>
              </w:rPr>
              <w:t>4,00</w:t>
            </w:r>
          </w:p>
        </w:tc>
        <w:tc>
          <w:tcPr>
            <w:tcW w:w="1987" w:type="dxa"/>
            <w:shd w:val="clear" w:color="auto" w:fill="auto"/>
            <w:noWrap/>
            <w:vAlign w:val="center"/>
            <w:hideMark/>
          </w:tcPr>
          <w:p w:rsidR="00584792" w:rsidRPr="00873500" w:rsidRDefault="00584792" w:rsidP="00BB4FE0">
            <w:pPr>
              <w:spacing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it-IT"/>
              </w:rPr>
            </w:pPr>
            <w:r>
              <w:rPr>
                <w:rFonts w:ascii="Century Gothic" w:eastAsia="Times New Roman" w:hAnsi="Century Gothic" w:cs="Calibri"/>
                <w:color w:val="000000"/>
                <w:lang w:eastAsia="it-IT"/>
              </w:rPr>
              <w:t>€ 3,60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84792" w:rsidRPr="00873500" w:rsidRDefault="00584792" w:rsidP="00BB4FE0">
            <w:pPr>
              <w:spacing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it-IT"/>
              </w:rPr>
            </w:pPr>
            <w:r>
              <w:rPr>
                <w:rFonts w:ascii="Century Gothic" w:eastAsia="Times New Roman" w:hAnsi="Century Gothic" w:cs="Calibri"/>
                <w:color w:val="000000"/>
                <w:lang w:eastAsia="it-IT"/>
              </w:rPr>
              <w:t>€ 2,80</w:t>
            </w:r>
          </w:p>
        </w:tc>
      </w:tr>
      <w:tr w:rsidR="00584792" w:rsidRPr="00873500" w:rsidTr="00584792">
        <w:trPr>
          <w:trHeight w:val="402"/>
          <w:jc w:val="center"/>
        </w:trPr>
        <w:tc>
          <w:tcPr>
            <w:tcW w:w="2966" w:type="dxa"/>
            <w:shd w:val="clear" w:color="000000" w:fill="DCE6F1"/>
            <w:noWrap/>
            <w:vAlign w:val="center"/>
            <w:hideMark/>
          </w:tcPr>
          <w:p w:rsidR="00584792" w:rsidRPr="00873500" w:rsidRDefault="00584792" w:rsidP="00873500">
            <w:pPr>
              <w:spacing w:line="240" w:lineRule="auto"/>
              <w:jc w:val="left"/>
              <w:rPr>
                <w:rFonts w:ascii="Century Gothic" w:eastAsia="Times New Roman" w:hAnsi="Century Gothic" w:cs="Calibri"/>
                <w:color w:val="000000"/>
                <w:lang w:eastAsia="it-IT"/>
              </w:rPr>
            </w:pPr>
            <w:r w:rsidRPr="00873500">
              <w:rPr>
                <w:rFonts w:ascii="Century Gothic" w:eastAsia="Times New Roman" w:hAnsi="Century Gothic" w:cs="Calibri"/>
                <w:color w:val="000000"/>
                <w:lang w:eastAsia="it-IT"/>
              </w:rPr>
              <w:t>€ 18.000 e oltre</w:t>
            </w:r>
          </w:p>
        </w:tc>
        <w:tc>
          <w:tcPr>
            <w:tcW w:w="1568" w:type="dxa"/>
            <w:shd w:val="clear" w:color="000000" w:fill="DCE6F1"/>
            <w:noWrap/>
            <w:vAlign w:val="center"/>
            <w:hideMark/>
          </w:tcPr>
          <w:p w:rsidR="00584792" w:rsidRPr="00873500" w:rsidRDefault="00584792" w:rsidP="00BB4FE0">
            <w:pPr>
              <w:spacing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it-IT"/>
              </w:rPr>
            </w:pPr>
            <w:r>
              <w:rPr>
                <w:rFonts w:ascii="Century Gothic" w:eastAsia="Times New Roman" w:hAnsi="Century Gothic" w:cs="Calibri"/>
                <w:color w:val="000000"/>
                <w:lang w:eastAsia="it-IT"/>
              </w:rPr>
              <w:t>€ 4,5</w:t>
            </w:r>
            <w:r w:rsidRPr="00873500">
              <w:rPr>
                <w:rFonts w:ascii="Century Gothic" w:eastAsia="Times New Roman" w:hAnsi="Century Gothic" w:cs="Calibri"/>
                <w:color w:val="000000"/>
                <w:lang w:eastAsia="it-IT"/>
              </w:rPr>
              <w:t>0</w:t>
            </w:r>
          </w:p>
        </w:tc>
        <w:tc>
          <w:tcPr>
            <w:tcW w:w="1987" w:type="dxa"/>
            <w:shd w:val="clear" w:color="000000" w:fill="DCE6F1"/>
            <w:noWrap/>
            <w:vAlign w:val="center"/>
            <w:hideMark/>
          </w:tcPr>
          <w:p w:rsidR="00584792" w:rsidRPr="00873500" w:rsidRDefault="00584792" w:rsidP="00BB4FE0">
            <w:pPr>
              <w:spacing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it-IT"/>
              </w:rPr>
            </w:pPr>
            <w:r>
              <w:rPr>
                <w:rFonts w:ascii="Century Gothic" w:eastAsia="Times New Roman" w:hAnsi="Century Gothic" w:cs="Calibri"/>
                <w:color w:val="000000"/>
                <w:lang w:eastAsia="it-IT"/>
              </w:rPr>
              <w:t>€ 4,05</w:t>
            </w:r>
          </w:p>
        </w:tc>
        <w:tc>
          <w:tcPr>
            <w:tcW w:w="1559" w:type="dxa"/>
            <w:shd w:val="clear" w:color="000000" w:fill="DCE6F1"/>
            <w:noWrap/>
            <w:vAlign w:val="center"/>
            <w:hideMark/>
          </w:tcPr>
          <w:p w:rsidR="00584792" w:rsidRPr="00873500" w:rsidRDefault="00584792" w:rsidP="00BB4FE0">
            <w:pPr>
              <w:spacing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it-IT"/>
              </w:rPr>
            </w:pPr>
            <w:r>
              <w:rPr>
                <w:rFonts w:ascii="Century Gothic" w:eastAsia="Times New Roman" w:hAnsi="Century Gothic" w:cs="Calibri"/>
                <w:color w:val="000000"/>
                <w:lang w:eastAsia="it-IT"/>
              </w:rPr>
              <w:t>€ 3,50</w:t>
            </w:r>
          </w:p>
        </w:tc>
      </w:tr>
      <w:tr w:rsidR="00584792" w:rsidRPr="00873500" w:rsidTr="00584792">
        <w:trPr>
          <w:trHeight w:val="402"/>
          <w:jc w:val="center"/>
        </w:trPr>
        <w:tc>
          <w:tcPr>
            <w:tcW w:w="8080" w:type="dxa"/>
            <w:gridSpan w:val="4"/>
            <w:shd w:val="clear" w:color="000000" w:fill="DCE6F1"/>
            <w:noWrap/>
            <w:vAlign w:val="center"/>
            <w:hideMark/>
          </w:tcPr>
          <w:p w:rsidR="00584792" w:rsidRPr="00873500" w:rsidRDefault="00584792" w:rsidP="00BB4FE0">
            <w:pPr>
              <w:spacing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it-IT"/>
              </w:rPr>
            </w:pPr>
            <w:r>
              <w:rPr>
                <w:rFonts w:ascii="Century Gothic" w:eastAsia="Times New Roman" w:hAnsi="Century Gothic" w:cs="Calibri"/>
                <w:color w:val="000000"/>
                <w:lang w:eastAsia="it-IT"/>
              </w:rPr>
              <w:t>dal 4° figlio in poi, quota ridotta del 5% per ogni figlio</w:t>
            </w:r>
          </w:p>
        </w:tc>
      </w:tr>
      <w:tr w:rsidR="00584792" w:rsidRPr="00873500" w:rsidTr="00584792">
        <w:trPr>
          <w:trHeight w:val="402"/>
          <w:jc w:val="center"/>
        </w:trPr>
        <w:tc>
          <w:tcPr>
            <w:tcW w:w="2966" w:type="dxa"/>
            <w:shd w:val="clear" w:color="auto" w:fill="auto"/>
            <w:noWrap/>
            <w:vAlign w:val="center"/>
            <w:hideMark/>
          </w:tcPr>
          <w:p w:rsidR="00584792" w:rsidRPr="00873500" w:rsidRDefault="00584792" w:rsidP="00873500">
            <w:pPr>
              <w:spacing w:line="240" w:lineRule="auto"/>
              <w:jc w:val="left"/>
              <w:rPr>
                <w:rFonts w:ascii="Century Gothic" w:eastAsia="Times New Roman" w:hAnsi="Century Gothic" w:cs="Calibri"/>
                <w:color w:val="000000"/>
                <w:lang w:eastAsia="it-IT"/>
              </w:rPr>
            </w:pPr>
            <w:r w:rsidRPr="00873500">
              <w:rPr>
                <w:rFonts w:ascii="Century Gothic" w:eastAsia="Times New Roman" w:hAnsi="Century Gothic" w:cs="Calibri"/>
                <w:color w:val="000000"/>
                <w:lang w:eastAsia="it-IT"/>
              </w:rPr>
              <w:t>non residenti</w:t>
            </w:r>
          </w:p>
        </w:tc>
        <w:tc>
          <w:tcPr>
            <w:tcW w:w="5114" w:type="dxa"/>
            <w:gridSpan w:val="3"/>
            <w:shd w:val="clear" w:color="auto" w:fill="auto"/>
            <w:noWrap/>
            <w:vAlign w:val="center"/>
            <w:hideMark/>
          </w:tcPr>
          <w:p w:rsidR="00584792" w:rsidRPr="00873500" w:rsidRDefault="00584792" w:rsidP="00BB4FE0">
            <w:pPr>
              <w:spacing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it-IT"/>
              </w:rPr>
            </w:pPr>
            <w:r w:rsidRPr="00873500">
              <w:rPr>
                <w:rFonts w:ascii="Century Gothic" w:eastAsia="Times New Roman" w:hAnsi="Century Gothic" w:cs="Calibri"/>
                <w:color w:val="000000"/>
                <w:lang w:eastAsia="it-IT"/>
              </w:rPr>
              <w:t>€ 5,00</w:t>
            </w:r>
          </w:p>
        </w:tc>
      </w:tr>
    </w:tbl>
    <w:p w:rsidR="006176AD" w:rsidRDefault="006176AD" w:rsidP="006176AD">
      <w:pPr>
        <w:spacing w:line="240" w:lineRule="auto"/>
        <w:jc w:val="center"/>
        <w:rPr>
          <w:rFonts w:ascii="Century Gothic" w:hAnsi="Century Gothic"/>
          <w:b/>
          <w:spacing w:val="22"/>
          <w:sz w:val="32"/>
        </w:rPr>
      </w:pPr>
    </w:p>
    <w:p w:rsidR="00080214" w:rsidRDefault="00080214" w:rsidP="006176AD">
      <w:pPr>
        <w:spacing w:line="240" w:lineRule="auto"/>
        <w:jc w:val="center"/>
        <w:rPr>
          <w:rFonts w:ascii="Century Gothic" w:hAnsi="Century Gothic"/>
          <w:b/>
          <w:spacing w:val="22"/>
          <w:sz w:val="32"/>
        </w:rPr>
      </w:pPr>
    </w:p>
    <w:p w:rsidR="00080214" w:rsidRDefault="00080214" w:rsidP="006176AD">
      <w:pPr>
        <w:spacing w:line="240" w:lineRule="auto"/>
        <w:jc w:val="center"/>
        <w:rPr>
          <w:rFonts w:ascii="Century Gothic" w:hAnsi="Century Gothic"/>
          <w:b/>
          <w:spacing w:val="22"/>
          <w:sz w:val="32"/>
        </w:rPr>
      </w:pPr>
    </w:p>
    <w:p w:rsidR="006176AD" w:rsidRPr="002C029C" w:rsidRDefault="000822E3" w:rsidP="006176AD">
      <w:pPr>
        <w:spacing w:line="240" w:lineRule="auto"/>
        <w:jc w:val="center"/>
        <w:rPr>
          <w:rFonts w:ascii="Century Gothic" w:hAnsi="Century Gothic"/>
          <w:b/>
          <w:spacing w:val="22"/>
          <w:sz w:val="36"/>
        </w:rPr>
      </w:pPr>
      <w:r w:rsidRPr="000822E3">
        <w:rPr>
          <w:rFonts w:ascii="Century Gothic" w:hAnsi="Century Gothic"/>
          <w:b/>
          <w:spacing w:val="22"/>
          <w:sz w:val="36"/>
        </w:rPr>
        <w:t xml:space="preserve">TARIFFE </w:t>
      </w:r>
      <w:r w:rsidR="006176AD" w:rsidRPr="002C029C">
        <w:rPr>
          <w:rFonts w:ascii="Century Gothic" w:hAnsi="Century Gothic"/>
          <w:b/>
          <w:spacing w:val="22"/>
          <w:sz w:val="36"/>
        </w:rPr>
        <w:t>SERVIZIO PRE-POST SCUOLA</w:t>
      </w:r>
    </w:p>
    <w:p w:rsidR="006176AD" w:rsidRPr="00080214" w:rsidRDefault="006176AD" w:rsidP="006176AD">
      <w:pPr>
        <w:spacing w:line="240" w:lineRule="auto"/>
        <w:jc w:val="center"/>
        <w:rPr>
          <w:rFonts w:ascii="Century Gothic" w:hAnsi="Century Gothic"/>
          <w:b/>
          <w:spacing w:val="22"/>
          <w:sz w:val="20"/>
        </w:rPr>
      </w:pPr>
    </w:p>
    <w:tbl>
      <w:tblPr>
        <w:tblStyle w:val="Grigliatabella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199"/>
        <w:gridCol w:w="3209"/>
        <w:gridCol w:w="3200"/>
      </w:tblGrid>
      <w:tr w:rsidR="006176AD" w:rsidRPr="006176AD" w:rsidTr="00C35691">
        <w:trPr>
          <w:trHeight w:val="567"/>
          <w:jc w:val="center"/>
        </w:trPr>
        <w:tc>
          <w:tcPr>
            <w:tcW w:w="3259" w:type="dxa"/>
            <w:shd w:val="clear" w:color="auto" w:fill="C6D9F1" w:themeFill="text2" w:themeFillTint="33"/>
            <w:vAlign w:val="center"/>
          </w:tcPr>
          <w:p w:rsidR="006176AD" w:rsidRPr="006176AD" w:rsidRDefault="006176AD" w:rsidP="006176AD">
            <w:pPr>
              <w:jc w:val="center"/>
              <w:rPr>
                <w:rFonts w:ascii="Century Gothic" w:hAnsi="Century Gothic"/>
                <w:b/>
              </w:rPr>
            </w:pPr>
            <w:r w:rsidRPr="006176AD">
              <w:rPr>
                <w:rFonts w:ascii="Century Gothic" w:hAnsi="Century Gothic"/>
                <w:b/>
              </w:rPr>
              <w:t>SERVIZI</w:t>
            </w:r>
          </w:p>
        </w:tc>
        <w:tc>
          <w:tcPr>
            <w:tcW w:w="3259" w:type="dxa"/>
            <w:shd w:val="clear" w:color="auto" w:fill="C6D9F1" w:themeFill="text2" w:themeFillTint="33"/>
            <w:vAlign w:val="center"/>
          </w:tcPr>
          <w:p w:rsidR="006176AD" w:rsidRPr="006176AD" w:rsidRDefault="006176AD" w:rsidP="006176AD">
            <w:pPr>
              <w:jc w:val="center"/>
              <w:rPr>
                <w:rFonts w:ascii="Century Gothic" w:hAnsi="Century Gothic"/>
                <w:b/>
              </w:rPr>
            </w:pPr>
            <w:r w:rsidRPr="006176AD">
              <w:rPr>
                <w:rFonts w:ascii="Century Gothic" w:hAnsi="Century Gothic"/>
                <w:b/>
              </w:rPr>
              <w:t>FASCIA ORARIA</w:t>
            </w:r>
            <w:r w:rsidR="00086DF3">
              <w:rPr>
                <w:rFonts w:ascii="Century Gothic" w:hAnsi="Century Gothic"/>
                <w:b/>
              </w:rPr>
              <w:t xml:space="preserve"> INDICATIVA</w:t>
            </w:r>
          </w:p>
        </w:tc>
        <w:tc>
          <w:tcPr>
            <w:tcW w:w="3260" w:type="dxa"/>
            <w:shd w:val="clear" w:color="auto" w:fill="C6D9F1" w:themeFill="text2" w:themeFillTint="33"/>
            <w:vAlign w:val="center"/>
          </w:tcPr>
          <w:p w:rsidR="006176AD" w:rsidRPr="006176AD" w:rsidRDefault="006176AD" w:rsidP="006176AD">
            <w:pPr>
              <w:jc w:val="center"/>
              <w:rPr>
                <w:rFonts w:ascii="Century Gothic" w:hAnsi="Century Gothic"/>
                <w:b/>
              </w:rPr>
            </w:pPr>
            <w:r w:rsidRPr="006176AD">
              <w:rPr>
                <w:rFonts w:ascii="Century Gothic" w:hAnsi="Century Gothic"/>
                <w:b/>
              </w:rPr>
              <w:t>QUOTA MENSILE</w:t>
            </w:r>
          </w:p>
        </w:tc>
      </w:tr>
      <w:tr w:rsidR="006176AD" w:rsidRPr="006176AD" w:rsidTr="00C35691">
        <w:trPr>
          <w:trHeight w:val="567"/>
          <w:jc w:val="center"/>
        </w:trPr>
        <w:tc>
          <w:tcPr>
            <w:tcW w:w="3259" w:type="dxa"/>
            <w:vAlign w:val="center"/>
          </w:tcPr>
          <w:p w:rsidR="006176AD" w:rsidRPr="006176AD" w:rsidRDefault="006176AD" w:rsidP="006176A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PRE-SCUOLA</w:t>
            </w:r>
          </w:p>
        </w:tc>
        <w:tc>
          <w:tcPr>
            <w:tcW w:w="3259" w:type="dxa"/>
            <w:vAlign w:val="center"/>
          </w:tcPr>
          <w:p w:rsidR="006176AD" w:rsidRPr="006176AD" w:rsidRDefault="006176AD" w:rsidP="006176A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07:30 – 08:30</w:t>
            </w:r>
          </w:p>
        </w:tc>
        <w:tc>
          <w:tcPr>
            <w:tcW w:w="3260" w:type="dxa"/>
            <w:vAlign w:val="center"/>
          </w:tcPr>
          <w:p w:rsidR="006176AD" w:rsidRPr="006176AD" w:rsidRDefault="00B603AA" w:rsidP="006176A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€ </w:t>
            </w:r>
            <w:r w:rsidR="006176AD">
              <w:rPr>
                <w:rFonts w:ascii="Century Gothic" w:hAnsi="Century Gothic"/>
              </w:rPr>
              <w:t>20,00</w:t>
            </w:r>
          </w:p>
        </w:tc>
      </w:tr>
      <w:tr w:rsidR="006176AD" w:rsidRPr="006176AD" w:rsidTr="00C35691">
        <w:trPr>
          <w:trHeight w:val="567"/>
          <w:jc w:val="center"/>
        </w:trPr>
        <w:tc>
          <w:tcPr>
            <w:tcW w:w="3259" w:type="dxa"/>
            <w:shd w:val="clear" w:color="auto" w:fill="DDE9F7"/>
            <w:vAlign w:val="center"/>
          </w:tcPr>
          <w:p w:rsidR="006176AD" w:rsidRPr="006176AD" w:rsidRDefault="006176AD" w:rsidP="006176A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POST-SCUOLA</w:t>
            </w:r>
          </w:p>
        </w:tc>
        <w:tc>
          <w:tcPr>
            <w:tcW w:w="3259" w:type="dxa"/>
            <w:shd w:val="clear" w:color="auto" w:fill="DDE9F7"/>
            <w:vAlign w:val="center"/>
          </w:tcPr>
          <w:p w:rsidR="006176AD" w:rsidRPr="006176AD" w:rsidRDefault="006176AD" w:rsidP="006176A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16:30 – 17:30</w:t>
            </w:r>
          </w:p>
        </w:tc>
        <w:tc>
          <w:tcPr>
            <w:tcW w:w="3260" w:type="dxa"/>
            <w:shd w:val="clear" w:color="auto" w:fill="DDE9F7"/>
            <w:vAlign w:val="center"/>
          </w:tcPr>
          <w:p w:rsidR="006176AD" w:rsidRPr="006176AD" w:rsidRDefault="00B603AA" w:rsidP="006176A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€ </w:t>
            </w:r>
            <w:r w:rsidR="006176AD">
              <w:rPr>
                <w:rFonts w:ascii="Century Gothic" w:hAnsi="Century Gothic"/>
              </w:rPr>
              <w:t>20,00</w:t>
            </w:r>
          </w:p>
        </w:tc>
      </w:tr>
      <w:tr w:rsidR="006176AD" w:rsidRPr="006176AD" w:rsidTr="00C35691">
        <w:trPr>
          <w:trHeight w:val="567"/>
          <w:jc w:val="center"/>
        </w:trPr>
        <w:tc>
          <w:tcPr>
            <w:tcW w:w="3259" w:type="dxa"/>
            <w:vAlign w:val="center"/>
          </w:tcPr>
          <w:p w:rsidR="006176AD" w:rsidRPr="006176AD" w:rsidRDefault="006176AD" w:rsidP="006176A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PRE-POST SCUOLA</w:t>
            </w:r>
          </w:p>
        </w:tc>
        <w:tc>
          <w:tcPr>
            <w:tcW w:w="3259" w:type="dxa"/>
            <w:vAlign w:val="center"/>
          </w:tcPr>
          <w:p w:rsidR="006176AD" w:rsidRPr="006176AD" w:rsidRDefault="006176AD" w:rsidP="006176A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07:30 – 08:30 e 16:30 – 17:30</w:t>
            </w:r>
          </w:p>
        </w:tc>
        <w:tc>
          <w:tcPr>
            <w:tcW w:w="3260" w:type="dxa"/>
            <w:vAlign w:val="center"/>
          </w:tcPr>
          <w:p w:rsidR="006176AD" w:rsidRPr="006176AD" w:rsidRDefault="00B603AA" w:rsidP="006176A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€ </w:t>
            </w:r>
            <w:r w:rsidR="006176AD">
              <w:rPr>
                <w:rFonts w:ascii="Century Gothic" w:hAnsi="Century Gothic"/>
              </w:rPr>
              <w:t>35,00</w:t>
            </w:r>
          </w:p>
        </w:tc>
      </w:tr>
    </w:tbl>
    <w:p w:rsidR="00873500" w:rsidRDefault="00873500" w:rsidP="00873500"/>
    <w:sectPr w:rsidR="00873500" w:rsidSect="00EB34EB">
      <w:pgSz w:w="11906" w:h="16838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06E"/>
    <w:rsid w:val="00050287"/>
    <w:rsid w:val="00080214"/>
    <w:rsid w:val="000822E3"/>
    <w:rsid w:val="00086DF3"/>
    <w:rsid w:val="000A0ADE"/>
    <w:rsid w:val="0011454C"/>
    <w:rsid w:val="002371AD"/>
    <w:rsid w:val="002958BD"/>
    <w:rsid w:val="002A6057"/>
    <w:rsid w:val="002C029C"/>
    <w:rsid w:val="00481F77"/>
    <w:rsid w:val="004A6DCF"/>
    <w:rsid w:val="00522B26"/>
    <w:rsid w:val="00584792"/>
    <w:rsid w:val="006176AD"/>
    <w:rsid w:val="0062236F"/>
    <w:rsid w:val="00671051"/>
    <w:rsid w:val="006D56AE"/>
    <w:rsid w:val="007C1672"/>
    <w:rsid w:val="00873500"/>
    <w:rsid w:val="008876E2"/>
    <w:rsid w:val="008D09D2"/>
    <w:rsid w:val="00943837"/>
    <w:rsid w:val="00A020A3"/>
    <w:rsid w:val="00AF0098"/>
    <w:rsid w:val="00B603AA"/>
    <w:rsid w:val="00B94602"/>
    <w:rsid w:val="00BB4FE0"/>
    <w:rsid w:val="00BD1B01"/>
    <w:rsid w:val="00C35691"/>
    <w:rsid w:val="00D809F5"/>
    <w:rsid w:val="00DF64AF"/>
    <w:rsid w:val="00EB34EB"/>
    <w:rsid w:val="00F020DF"/>
    <w:rsid w:val="00F3206E"/>
    <w:rsid w:val="00F850D8"/>
    <w:rsid w:val="00FC7F58"/>
    <w:rsid w:val="00FF49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width-relative:margin;mso-height-relative:margin" fillcolor="white">
      <v:fill color="white"/>
      <v:stroke weight="1pt"/>
    </o:shapedefaults>
    <o:shapelayout v:ext="edit">
      <o:idmap v:ext="edit" data="1"/>
    </o:shapelayout>
  </w:shapeDefaults>
  <w:decimalSymbol w:val=","/>
  <w:listSeparator w:val=";"/>
  <w14:docId w14:val="287568DB"/>
  <w15:docId w15:val="{7F622D91-4095-4FE0-AD45-260006026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4383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3206E"/>
    <w:pPr>
      <w:widowControl w:val="0"/>
      <w:autoSpaceDE w:val="0"/>
      <w:autoSpaceDN w:val="0"/>
      <w:spacing w:line="240" w:lineRule="auto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F3206E"/>
    <w:pPr>
      <w:widowControl w:val="0"/>
      <w:autoSpaceDE w:val="0"/>
      <w:autoSpaceDN w:val="0"/>
      <w:spacing w:line="271" w:lineRule="exact"/>
      <w:jc w:val="center"/>
    </w:pPr>
    <w:rPr>
      <w:rFonts w:ascii="Times New Roman" w:eastAsia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20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206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6176A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91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79BC4-3603-41DD-9381-792A53B53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andrea.plithakis</dc:creator>
  <cp:lastModifiedBy>mauro zini</cp:lastModifiedBy>
  <cp:revision>2</cp:revision>
  <cp:lastPrinted>2023-01-10T08:58:00Z</cp:lastPrinted>
  <dcterms:created xsi:type="dcterms:W3CDTF">2024-09-13T07:08:00Z</dcterms:created>
  <dcterms:modified xsi:type="dcterms:W3CDTF">2024-09-13T07:08:00Z</dcterms:modified>
</cp:coreProperties>
</file>